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F848A2">
            <w:pPr>
              <w:jc w:val="center"/>
              <w:rPr>
                <w:rFonts w:ascii="Calibri" w:eastAsia="Calibri" w:hAnsi="Calibri" w:cs="Times New Roman"/>
                <w:sz w:val="28"/>
                <w:szCs w:val="28"/>
              </w:rPr>
            </w:pPr>
            <w:r>
              <w:rPr>
                <w:rFonts w:ascii="Book Antiqua" w:eastAsia="Calibri" w:hAnsi="Book Antiqua" w:cs="Times New Roman"/>
                <w:b/>
                <w:sz w:val="28"/>
                <w:szCs w:val="28"/>
              </w:rPr>
              <w:t>(</w:t>
            </w:r>
            <w:r w:rsidR="006D1130">
              <w:rPr>
                <w:rFonts w:ascii="Book Antiqua" w:eastAsia="Calibri" w:hAnsi="Book Antiqua" w:cs="Times New Roman"/>
                <w:b/>
                <w:sz w:val="28"/>
                <w:szCs w:val="28"/>
              </w:rPr>
              <w:t>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55106F" w:rsidP="006F0215">
      <w:pPr>
        <w:spacing w:after="0" w:line="240" w:lineRule="atLeast"/>
        <w:jc w:val="center"/>
        <w:rPr>
          <w:rFonts w:eastAsia="Calibri" w:cs="Times New Roman"/>
          <w:b/>
        </w:rPr>
      </w:pPr>
      <w:r>
        <w:rPr>
          <w:rFonts w:eastAsia="Calibri" w:cs="Times New Roman"/>
          <w:b/>
        </w:rPr>
        <w:t>Договор №1М2</w:t>
      </w:r>
      <w:r w:rsidR="003730E2">
        <w:rPr>
          <w:rFonts w:eastAsia="Calibri" w:cs="Times New Roman"/>
          <w:b/>
        </w:rPr>
        <w:t>3</w:t>
      </w:r>
      <w:r w:rsidR="006F0215" w:rsidRPr="006F0215">
        <w:rPr>
          <w:rFonts w:eastAsia="Calibri" w:cs="Times New Roman"/>
          <w:b/>
        </w:rPr>
        <w:t>-_________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t>«____»_______________ 202</w:t>
      </w:r>
      <w:r w:rsidR="003730E2">
        <w:rPr>
          <w:rFonts w:eastAsia="Calibri" w:cs="Times New Roman"/>
          <w:sz w:val="18"/>
        </w:rPr>
        <w:t>3</w:t>
      </w:r>
      <w:r w:rsidRPr="006F0215">
        <w:rPr>
          <w:rFonts w:eastAsia="Calibri" w:cs="Times New Roman"/>
          <w:sz w:val="18"/>
        </w:rPr>
        <w:t xml:space="preserve">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ет», в лице</w:t>
      </w:r>
      <w:r w:rsidR="002E7078">
        <w:rPr>
          <w:rFonts w:eastAsia="Calibri" w:cs="Times New Roman"/>
          <w:sz w:val="18"/>
          <w:szCs w:val="18"/>
        </w:rPr>
        <w:t xml:space="preserve"> </w:t>
      </w:r>
      <w:r w:rsidR="00252180">
        <w:rPr>
          <w:rFonts w:eastAsia="Calibri" w:cs="Times New Roman"/>
          <w:sz w:val="18"/>
          <w:szCs w:val="18"/>
        </w:rPr>
        <w:t xml:space="preserve">первого проректора Нагорнова О.В. действующего </w:t>
      </w:r>
      <w:r w:rsidRPr="006F0215">
        <w:rPr>
          <w:rFonts w:eastAsia="Calibri" w:cs="Times New Roman"/>
          <w:sz w:val="18"/>
          <w:szCs w:val="18"/>
        </w:rPr>
        <w:t>на основании доверенности</w:t>
      </w:r>
      <w:r w:rsidR="002E7078">
        <w:rPr>
          <w:rFonts w:eastAsia="Calibri" w:cs="Times New Roman"/>
          <w:sz w:val="18"/>
          <w:szCs w:val="18"/>
        </w:rPr>
        <w:t xml:space="preserve"> </w:t>
      </w:r>
      <w:r w:rsidR="003B7960">
        <w:rPr>
          <w:rFonts w:eastAsia="Calibri" w:cs="Times New Roman"/>
          <w:sz w:val="18"/>
          <w:szCs w:val="18"/>
        </w:rPr>
        <w:t>ре</w:t>
      </w:r>
      <w:r w:rsidR="002E7078">
        <w:rPr>
          <w:rFonts w:eastAsia="Calibri" w:cs="Times New Roman"/>
          <w:sz w:val="18"/>
          <w:szCs w:val="18"/>
        </w:rPr>
        <w:t xml:space="preserve">ктора университета от </w:t>
      </w:r>
      <w:r w:rsidR="003730E2">
        <w:rPr>
          <w:rFonts w:eastAsia="Calibri" w:cs="Times New Roman"/>
          <w:sz w:val="18"/>
          <w:szCs w:val="18"/>
        </w:rPr>
        <w:t>30.12.2022 № 329-17-003/23</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лицензии Федеральной службы по надзору в сфере образования и на</w:t>
      </w:r>
      <w:r w:rsidR="0055106F">
        <w:rPr>
          <w:rFonts w:eastAsia="Calibri" w:cs="Times New Roman"/>
          <w:sz w:val="18"/>
          <w:szCs w:val="18"/>
        </w:rPr>
        <w:t xml:space="preserve">уки от 24.05.2016 рег. № 2151, </w:t>
      </w:r>
      <w:r w:rsidR="0045659B">
        <w:rPr>
          <w:rFonts w:eastAsia="Calibri" w:cs="Times New Roman"/>
          <w:sz w:val="18"/>
          <w:szCs w:val="18"/>
        </w:rPr>
        <w:t xml:space="preserve">с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390735">
      <w:pPr>
        <w:spacing w:line="360" w:lineRule="auto"/>
        <w:ind w:left="709" w:hanging="567"/>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Pr>
          <w:rFonts w:eastAsia="Calibri" w:cs="Times New Roman"/>
          <w:b/>
          <w:sz w:val="18"/>
        </w:rPr>
        <w:t>22.04.01</w:t>
      </w:r>
      <w:r w:rsidRPr="00D77692">
        <w:rPr>
          <w:rFonts w:eastAsia="Calibri" w:cs="Times New Roman"/>
          <w:b/>
          <w:sz w:val="18"/>
        </w:rPr>
        <w:t>) «</w:t>
      </w:r>
      <w:r>
        <w:rPr>
          <w:rFonts w:eastAsia="Calibri" w:cs="Times New Roman"/>
          <w:b/>
          <w:sz w:val="18"/>
        </w:rPr>
        <w:t>Материаловедение и технология материалов</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0055106F">
        <w:rPr>
          <w:rFonts w:eastAsia="Calibri" w:cs="Times New Roman"/>
          <w:sz w:val="18"/>
        </w:rPr>
        <w:t>с</w:t>
      </w:r>
      <w:r w:rsidRPr="0022579E">
        <w:rPr>
          <w:rFonts w:eastAsia="Calibri" w:cs="Times New Roman"/>
          <w:sz w:val="18"/>
        </w:rPr>
        <w:t xml:space="preserve"> </w:t>
      </w:r>
      <w:r w:rsidRPr="0022579E">
        <w:rPr>
          <w:rFonts w:eastAsia="Calibri" w:cs="Times New Roman"/>
          <w:b/>
          <w:sz w:val="18"/>
        </w:rPr>
        <w:t>«01» сентября 20</w:t>
      </w:r>
      <w:r w:rsidR="00A67568">
        <w:rPr>
          <w:rFonts w:eastAsia="Calibri" w:cs="Times New Roman"/>
          <w:b/>
          <w:sz w:val="18"/>
        </w:rPr>
        <w:t>2</w:t>
      </w:r>
      <w:r w:rsidR="00AA4576">
        <w:rPr>
          <w:rFonts w:eastAsia="Calibri" w:cs="Times New Roman"/>
          <w:b/>
          <w:sz w:val="18"/>
        </w:rPr>
        <w:t>3</w:t>
      </w:r>
      <w:r w:rsidR="00641555">
        <w:rPr>
          <w:rFonts w:eastAsia="Calibri" w:cs="Times New Roman"/>
          <w:b/>
          <w:sz w:val="18"/>
        </w:rPr>
        <w:t xml:space="preserve"> </w:t>
      </w:r>
      <w:r w:rsidRPr="0022579E">
        <w:rPr>
          <w:rFonts w:eastAsia="Calibri" w:cs="Times New Roman"/>
          <w:b/>
          <w:sz w:val="18"/>
        </w:rPr>
        <w:t xml:space="preserve">г. </w:t>
      </w:r>
      <w:r w:rsidR="0045659B">
        <w:rPr>
          <w:rFonts w:eastAsia="Calibri" w:cs="Times New Roman"/>
          <w:sz w:val="18"/>
        </w:rPr>
        <w:t>по</w:t>
      </w:r>
      <w:r w:rsidRPr="0022579E">
        <w:rPr>
          <w:rFonts w:eastAsia="Calibri" w:cs="Times New Roman"/>
          <w:sz w:val="18"/>
        </w:rPr>
        <w:t xml:space="preserve"> </w:t>
      </w:r>
      <w:r w:rsidRPr="0022579E">
        <w:rPr>
          <w:rFonts w:eastAsia="Calibri" w:cs="Times New Roman"/>
          <w:b/>
          <w:sz w:val="18"/>
        </w:rPr>
        <w:t>«31» августа 202</w:t>
      </w:r>
      <w:r w:rsidR="00AA4576">
        <w:rPr>
          <w:rFonts w:eastAsia="Calibri" w:cs="Times New Roman"/>
          <w:b/>
          <w:sz w:val="18"/>
        </w:rPr>
        <w:t>5</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390735">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004621A1">
        <w:rPr>
          <w:rFonts w:eastAsia="Times New Roman" w:cs="Times New Roman"/>
          <w:b/>
          <w:sz w:val="18"/>
          <w:szCs w:val="18"/>
          <w:lang w:eastAsia="ru-RU"/>
        </w:rPr>
        <w:t>165</w:t>
      </w:r>
      <w:r w:rsidR="0055106F">
        <w:rPr>
          <w:rFonts w:eastAsia="Times New Roman" w:cs="Times New Roman"/>
          <w:b/>
          <w:sz w:val="18"/>
          <w:szCs w:val="18"/>
          <w:lang w:eastAsia="ru-RU"/>
        </w:rPr>
        <w:t xml:space="preserve"> 0</w:t>
      </w:r>
      <w:r w:rsidRPr="007A3333">
        <w:rPr>
          <w:rFonts w:eastAsia="Times New Roman" w:cs="Times New Roman"/>
          <w:b/>
          <w:sz w:val="18"/>
          <w:szCs w:val="18"/>
          <w:lang w:eastAsia="ru-RU"/>
        </w:rPr>
        <w:t>00 (С</w:t>
      </w:r>
      <w:r w:rsidR="0055106F">
        <w:rPr>
          <w:rFonts w:eastAsia="Times New Roman" w:cs="Times New Roman"/>
          <w:b/>
          <w:sz w:val="18"/>
          <w:szCs w:val="18"/>
          <w:lang w:eastAsia="ru-RU"/>
        </w:rPr>
        <w:t xml:space="preserve">то </w:t>
      </w:r>
      <w:r w:rsidR="004621A1">
        <w:rPr>
          <w:rFonts w:eastAsia="Times New Roman" w:cs="Times New Roman"/>
          <w:b/>
          <w:sz w:val="18"/>
          <w:szCs w:val="18"/>
          <w:lang w:eastAsia="ru-RU"/>
        </w:rPr>
        <w:t xml:space="preserve">шестьдесят пять </w:t>
      </w:r>
      <w:r w:rsidR="0055106F">
        <w:rPr>
          <w:rFonts w:eastAsia="Times New Roman" w:cs="Times New Roman"/>
          <w:b/>
          <w:sz w:val="18"/>
          <w:szCs w:val="18"/>
          <w:lang w:eastAsia="ru-RU"/>
        </w:rPr>
        <w:t>тысяч</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55106F">
        <w:rPr>
          <w:rFonts w:eastAsia="Times New Roman" w:cs="Times New Roman"/>
          <w:sz w:val="18"/>
          <w:szCs w:val="18"/>
          <w:lang w:eastAsia="ru-RU"/>
        </w:rPr>
        <w:t xml:space="preserve"> </w:t>
      </w:r>
      <w:r w:rsidR="004621A1">
        <w:rPr>
          <w:rFonts w:eastAsia="Times New Roman" w:cs="Times New Roman"/>
          <w:b/>
          <w:sz w:val="18"/>
          <w:szCs w:val="18"/>
          <w:lang w:eastAsia="ru-RU"/>
        </w:rPr>
        <w:t>660</w:t>
      </w:r>
      <w:r w:rsidR="00252180" w:rsidRPr="0055106F">
        <w:rPr>
          <w:rFonts w:eastAsia="Times New Roman" w:cs="Times New Roman"/>
          <w:b/>
          <w:sz w:val="18"/>
          <w:szCs w:val="18"/>
          <w:lang w:eastAsia="ru-RU"/>
        </w:rPr>
        <w:t xml:space="preserve"> </w:t>
      </w:r>
      <w:r w:rsidR="00252180">
        <w:rPr>
          <w:rFonts w:eastAsia="Times New Roman" w:cs="Times New Roman"/>
          <w:b/>
          <w:sz w:val="18"/>
          <w:szCs w:val="18"/>
          <w:lang w:eastAsia="ru-RU"/>
        </w:rPr>
        <w:t>000 (</w:t>
      </w:r>
      <w:r w:rsidR="0055106F">
        <w:rPr>
          <w:rFonts w:eastAsia="Times New Roman" w:cs="Times New Roman"/>
          <w:b/>
          <w:sz w:val="18"/>
          <w:szCs w:val="18"/>
          <w:lang w:eastAsia="ru-RU"/>
        </w:rPr>
        <w:t>шестьсот</w:t>
      </w:r>
      <w:r w:rsidR="00392DB6">
        <w:rPr>
          <w:rFonts w:eastAsia="Times New Roman" w:cs="Times New Roman"/>
          <w:b/>
          <w:sz w:val="18"/>
          <w:szCs w:val="18"/>
          <w:lang w:eastAsia="ru-RU"/>
        </w:rPr>
        <w:t xml:space="preserve"> шест</w:t>
      </w:r>
      <w:r w:rsidR="004621A1">
        <w:rPr>
          <w:rFonts w:eastAsia="Times New Roman" w:cs="Times New Roman"/>
          <w:b/>
          <w:sz w:val="18"/>
          <w:szCs w:val="18"/>
          <w:lang w:eastAsia="ru-RU"/>
        </w:rPr>
        <w:t>ьдесят</w:t>
      </w:r>
      <w:r w:rsidR="0055106F">
        <w:rPr>
          <w:rFonts w:eastAsia="Times New Roman" w:cs="Times New Roman"/>
          <w:b/>
          <w:sz w:val="18"/>
          <w:szCs w:val="18"/>
          <w:lang w:eastAsia="ru-RU"/>
        </w:rPr>
        <w:t xml:space="preserve"> </w:t>
      </w:r>
      <w:r w:rsidRPr="007A3333">
        <w:rPr>
          <w:rFonts w:eastAsia="Times New Roman" w:cs="Times New Roman"/>
          <w:b/>
          <w:sz w:val="18"/>
          <w:szCs w:val="18"/>
          <w:lang w:eastAsia="ru-RU"/>
        </w:rPr>
        <w:t>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w:t>
      </w:r>
      <w:bookmarkStart w:id="0" w:name="_GoBack"/>
      <w:bookmarkEnd w:id="0"/>
      <w:r>
        <w:rPr>
          <w:rFonts w:cs="Times New Roman"/>
          <w:sz w:val="18"/>
          <w:szCs w:val="18"/>
        </w:rPr>
        <w:t>й комиссии Университета о рекомендации к зачислению Студента.</w:t>
      </w:r>
    </w:p>
    <w:p w:rsidR="008C1682"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8C168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8C1682">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5106F"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130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30040"/>
                        </a:xfrm>
                        <a:prstGeom prst="rect">
                          <a:avLst/>
                        </a:prstGeom>
                        <a:solidFill>
                          <a:srgbClr val="FFFFFF"/>
                        </a:solidFill>
                        <a:ln w="9525">
                          <a:solidFill>
                            <a:srgbClr val="FFFFFF"/>
                          </a:solidFill>
                          <a:miter lim="800000"/>
                          <a:headEnd/>
                          <a:tailEnd/>
                        </a:ln>
                      </wps:spPr>
                      <wps:txb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ИНН</w:t>
                            </w:r>
                            <w:r w:rsidR="009B02DA">
                              <w:rPr>
                                <w:sz w:val="16"/>
                                <w:szCs w:val="16"/>
                              </w:rPr>
                              <w:t>:</w:t>
                            </w:r>
                            <w:r>
                              <w:rPr>
                                <w:sz w:val="16"/>
                                <w:szCs w:val="16"/>
                              </w:rPr>
                              <w:t xml:space="preserve">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 xml:space="preserve">Получатель: УФК по г. Москве (л/сч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w:t>
                            </w:r>
                            <w:r w:rsidR="005F21D3">
                              <w:rPr>
                                <w:sz w:val="16"/>
                                <w:szCs w:val="16"/>
                              </w:rPr>
                              <w:t xml:space="preserve"> </w:t>
                            </w:r>
                            <w:r>
                              <w:rPr>
                                <w:sz w:val="16"/>
                                <w:szCs w:val="16"/>
                              </w:rPr>
                              <w:t>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5F21D3" w:rsidP="00072B68">
                            <w:pPr>
                              <w:spacing w:after="0"/>
                              <w:rPr>
                                <w:rFonts w:eastAsia="Calibri" w:cs="Times New Roman"/>
                                <w:sz w:val="16"/>
                                <w:szCs w:val="16"/>
                              </w:rPr>
                            </w:pPr>
                            <w:r>
                              <w:rPr>
                                <w:rFonts w:eastAsia="Calibri" w:cs="Times New Roman"/>
                                <w:sz w:val="16"/>
                                <w:szCs w:val="16"/>
                              </w:rPr>
                              <w:t>Первый</w:t>
                            </w:r>
                            <w:r w:rsidR="00072B68" w:rsidRPr="00072B68">
                              <w:rPr>
                                <w:rFonts w:eastAsia="Calibri" w:cs="Times New Roman"/>
                                <w:sz w:val="16"/>
                                <w:szCs w:val="16"/>
                              </w:rPr>
                              <w:t xml:space="preserve">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_____________О.В. Нагорнов</w:t>
                            </w:r>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" o:allowincell="f" strokecolor="white">
                <v:textbo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ИНН</w:t>
                      </w:r>
                      <w:r w:rsidR="009B02DA">
                        <w:rPr>
                          <w:sz w:val="16"/>
                          <w:szCs w:val="16"/>
                        </w:rPr>
                        <w:t>:</w:t>
                      </w:r>
                      <w:r>
                        <w:rPr>
                          <w:sz w:val="16"/>
                          <w:szCs w:val="16"/>
                        </w:rPr>
                        <w:t xml:space="preserve">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 xml:space="preserve">Получатель: УФК по г. Москве (л/сч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w:t>
                      </w:r>
                      <w:r w:rsidR="005F21D3">
                        <w:rPr>
                          <w:sz w:val="16"/>
                          <w:szCs w:val="16"/>
                        </w:rPr>
                        <w:t xml:space="preserve"> </w:t>
                      </w:r>
                      <w:r>
                        <w:rPr>
                          <w:sz w:val="16"/>
                          <w:szCs w:val="16"/>
                        </w:rPr>
                        <w:t>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5F21D3" w:rsidP="00072B68">
                      <w:pPr>
                        <w:spacing w:after="0"/>
                        <w:rPr>
                          <w:rFonts w:eastAsia="Calibri" w:cs="Times New Roman"/>
                          <w:sz w:val="16"/>
                          <w:szCs w:val="16"/>
                        </w:rPr>
                      </w:pPr>
                      <w:r>
                        <w:rPr>
                          <w:rFonts w:eastAsia="Calibri" w:cs="Times New Roman"/>
                          <w:sz w:val="16"/>
                          <w:szCs w:val="16"/>
                        </w:rPr>
                        <w:t>Первый</w:t>
                      </w:r>
                      <w:r w:rsidR="00072B68" w:rsidRPr="00072B68">
                        <w:rPr>
                          <w:rFonts w:eastAsia="Calibri" w:cs="Times New Roman"/>
                          <w:sz w:val="16"/>
                          <w:szCs w:val="16"/>
                        </w:rPr>
                        <w:t xml:space="preserve">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_____________О.В. Нагорнов</w:t>
                      </w:r>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3730E2">
                              <w:rPr>
                                <w:rFonts w:cs="Times New Roman"/>
                                <w:sz w:val="16"/>
                                <w:szCs w:val="16"/>
                              </w:rPr>
                              <w:t xml:space="preserve">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3730E2">
                        <w:rPr>
                          <w:rFonts w:cs="Times New Roman"/>
                          <w:sz w:val="16"/>
                          <w:szCs w:val="16"/>
                        </w:rPr>
                        <w:t xml:space="preserve">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4410E"/>
    <w:rsid w:val="00252180"/>
    <w:rsid w:val="002C6C6C"/>
    <w:rsid w:val="002E7078"/>
    <w:rsid w:val="00311382"/>
    <w:rsid w:val="00351912"/>
    <w:rsid w:val="003730E2"/>
    <w:rsid w:val="00390735"/>
    <w:rsid w:val="00392DB6"/>
    <w:rsid w:val="003B7960"/>
    <w:rsid w:val="003C25E6"/>
    <w:rsid w:val="003D3E8D"/>
    <w:rsid w:val="0040720C"/>
    <w:rsid w:val="00407A69"/>
    <w:rsid w:val="00442630"/>
    <w:rsid w:val="0045659B"/>
    <w:rsid w:val="004621A1"/>
    <w:rsid w:val="004902BB"/>
    <w:rsid w:val="004B78C8"/>
    <w:rsid w:val="0055106F"/>
    <w:rsid w:val="00553769"/>
    <w:rsid w:val="00574F7E"/>
    <w:rsid w:val="005F077A"/>
    <w:rsid w:val="005F21D3"/>
    <w:rsid w:val="00641555"/>
    <w:rsid w:val="00672526"/>
    <w:rsid w:val="00691C6A"/>
    <w:rsid w:val="006D1130"/>
    <w:rsid w:val="006D58B4"/>
    <w:rsid w:val="006F0215"/>
    <w:rsid w:val="00744184"/>
    <w:rsid w:val="00757617"/>
    <w:rsid w:val="00772E4A"/>
    <w:rsid w:val="007A3333"/>
    <w:rsid w:val="007A41D1"/>
    <w:rsid w:val="007F2978"/>
    <w:rsid w:val="00841849"/>
    <w:rsid w:val="00845CB9"/>
    <w:rsid w:val="00854C68"/>
    <w:rsid w:val="008734F5"/>
    <w:rsid w:val="008A10DB"/>
    <w:rsid w:val="008A44AF"/>
    <w:rsid w:val="008C1682"/>
    <w:rsid w:val="008C79DE"/>
    <w:rsid w:val="008D0A58"/>
    <w:rsid w:val="008F6A05"/>
    <w:rsid w:val="008F75E3"/>
    <w:rsid w:val="00912102"/>
    <w:rsid w:val="009121B3"/>
    <w:rsid w:val="00936FE2"/>
    <w:rsid w:val="00955680"/>
    <w:rsid w:val="00956097"/>
    <w:rsid w:val="009B02DA"/>
    <w:rsid w:val="009E0A88"/>
    <w:rsid w:val="009F6C50"/>
    <w:rsid w:val="00A4560E"/>
    <w:rsid w:val="00A57299"/>
    <w:rsid w:val="00A67568"/>
    <w:rsid w:val="00A967D6"/>
    <w:rsid w:val="00AA457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2187A"/>
    <w:rsid w:val="00F57EC4"/>
    <w:rsid w:val="00F773E5"/>
    <w:rsid w:val="00F848A2"/>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21232528">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122</cp:revision>
  <dcterms:created xsi:type="dcterms:W3CDTF">2014-05-16T12:13:00Z</dcterms:created>
  <dcterms:modified xsi:type="dcterms:W3CDTF">2023-05-23T13:15:00Z</dcterms:modified>
</cp:coreProperties>
</file>