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АВТОНОМНОЕ  ОБРАЗОВАТЕЛЬНОЕ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Договор № ВБ20-_________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t>«____»_______________ 20__ 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D623C">
        <w:rPr>
          <w:rFonts w:eastAsia="Calibri" w:cs="Times New Roman"/>
          <w:sz w:val="18"/>
          <w:szCs w:val="18"/>
        </w:rPr>
        <w:t xml:space="preserve">врио </w:t>
      </w:r>
      <w:r w:rsidRPr="00FC188C">
        <w:rPr>
          <w:rFonts w:eastAsia="Calibri" w:cs="Times New Roman"/>
          <w:sz w:val="18"/>
          <w:szCs w:val="18"/>
        </w:rPr>
        <w:t>ректора университета от 03.07.2020 № 329-17-262/20</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4587">
        <w:rPr>
          <w:rFonts w:cs="Times New Roman"/>
          <w:sz w:val="18"/>
        </w:rPr>
        <w:t>с</w:t>
      </w:r>
      <w:r w:rsidRPr="0099412B">
        <w:rPr>
          <w:rFonts w:cs="Times New Roman"/>
          <w:sz w:val="18"/>
        </w:rPr>
        <w:t xml:space="preserve"> </w:t>
      </w:r>
      <w:r w:rsidRPr="0099412B">
        <w:rPr>
          <w:rFonts w:cs="Times New Roman"/>
          <w:b/>
          <w:sz w:val="18"/>
        </w:rPr>
        <w:t>«01» сентября 20</w:t>
      </w:r>
      <w:r w:rsidR="00715729">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DE4587">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DE4587">
        <w:rPr>
          <w:rFonts w:cs="Times New Roman"/>
          <w:bCs/>
          <w:sz w:val="18"/>
          <w:szCs w:val="18"/>
        </w:rPr>
        <w:t>3</w:t>
      </w:r>
      <w:r w:rsidR="00351681">
        <w:rPr>
          <w:rFonts w:cs="Times New Roman"/>
          <w:bCs/>
          <w:sz w:val="18"/>
          <w:szCs w:val="18"/>
        </w:rPr>
        <w:t>,5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Pr="00C95CDB">
        <w:rPr>
          <w:rFonts w:eastAsia="Calibri" w:cs="Times New Roman"/>
          <w:b/>
          <w:sz w:val="18"/>
          <w:szCs w:val="18"/>
        </w:rPr>
        <w:t>40 000 (сорок тысяч)</w:t>
      </w:r>
      <w:r w:rsidRPr="00C95CDB">
        <w:rPr>
          <w:rFonts w:eastAsia="Calibri" w:cs="Times New Roman"/>
          <w:sz w:val="18"/>
          <w:szCs w:val="18"/>
        </w:rPr>
        <w:t xml:space="preserve"> рублей 00 коп. за один учебный семестр, </w:t>
      </w:r>
      <w:r w:rsidRPr="00C95CDB">
        <w:rPr>
          <w:rFonts w:eastAsia="Calibri" w:cs="Times New Roman"/>
          <w:b/>
          <w:sz w:val="18"/>
          <w:szCs w:val="18"/>
        </w:rPr>
        <w:t>360</w:t>
      </w:r>
      <w:r w:rsidR="00DE4587">
        <w:rPr>
          <w:rFonts w:eastAsia="Calibri" w:cs="Times New Roman"/>
          <w:b/>
          <w:sz w:val="18"/>
          <w:szCs w:val="18"/>
        </w:rPr>
        <w:t> </w:t>
      </w:r>
      <w:r w:rsidRPr="00C95CDB">
        <w:rPr>
          <w:rFonts w:eastAsia="Calibri" w:cs="Times New Roman"/>
          <w:b/>
          <w:sz w:val="18"/>
          <w:szCs w:val="18"/>
        </w:rPr>
        <w:t>000</w:t>
      </w:r>
      <w:r w:rsidR="00DE4587">
        <w:rPr>
          <w:rFonts w:eastAsia="Calibri" w:cs="Times New Roman"/>
          <w:b/>
          <w:sz w:val="18"/>
          <w:szCs w:val="18"/>
        </w:rPr>
        <w:t xml:space="preserve"> </w:t>
      </w:r>
      <w:bookmarkStart w:id="0" w:name="_GoBack"/>
      <w:bookmarkEnd w:id="0"/>
      <w:r w:rsidRPr="00C95CDB">
        <w:rPr>
          <w:rFonts w:eastAsia="Calibri" w:cs="Times New Roman"/>
          <w:b/>
          <w:sz w:val="18"/>
          <w:szCs w:val="18"/>
        </w:rPr>
        <w:t>(триста шестьдесят тысяч)</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 xml:space="preserve">Адрес и реквизиты Университета </w:t>
                            </w:r>
                            <w:r w:rsidRPr="00D87A6F">
                              <w:rPr>
                                <w:rFonts w:eastAsia="Calibri" w:cs="Times New Roman"/>
                                <w:i/>
                                <w:sz w:val="18"/>
                                <w:szCs w:val="18"/>
                              </w:rPr>
                              <w:t>(иные реквизиты)</w:t>
                            </w:r>
                            <w:r w:rsidRPr="00D87A6F">
                              <w:rPr>
                                <w:rFonts w:eastAsia="Calibri" w:cs="Times New Roman"/>
                                <w:b/>
                                <w:i/>
                                <w:sz w:val="18"/>
                                <w:szCs w:val="18"/>
                              </w:rPr>
                              <w:t>:</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115409, Москва, Каширское шоссе, д.31</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ИНН 7724068140           КПП: 772401001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УФК по г. Москве (л/сч 30736У15060, НИЯУ МИФИ)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р/сч 40501810845252000079 в ГУ </w:t>
                            </w:r>
                            <w:r w:rsidR="002A55CF">
                              <w:rPr>
                                <w:rFonts w:eastAsia="Calibri" w:cs="Times New Roman"/>
                                <w:sz w:val="18"/>
                                <w:szCs w:val="18"/>
                              </w:rPr>
                              <w:t>Б</w:t>
                            </w:r>
                            <w:r w:rsidRPr="00D87A6F">
                              <w:rPr>
                                <w:rFonts w:eastAsia="Calibri" w:cs="Times New Roman"/>
                                <w:sz w:val="18"/>
                                <w:szCs w:val="18"/>
                              </w:rPr>
                              <w:t xml:space="preserve">анка России по ЦФО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БИК: 044525000 кор</w:t>
                            </w:r>
                            <w:r w:rsidR="000E2B3B">
                              <w:rPr>
                                <w:rFonts w:eastAsia="Calibri" w:cs="Times New Roman"/>
                                <w:sz w:val="18"/>
                                <w:szCs w:val="18"/>
                              </w:rPr>
                              <w:t>.</w:t>
                            </w:r>
                            <w:r w:rsidRPr="00D87A6F">
                              <w:rPr>
                                <w:rFonts w:eastAsia="Calibri" w:cs="Times New Roman"/>
                                <w:sz w:val="18"/>
                                <w:szCs w:val="18"/>
                              </w:rPr>
                              <w:t>счета нет</w:t>
                            </w:r>
                          </w:p>
                          <w:p w:rsidR="00801F51" w:rsidRPr="00801F51" w:rsidRDefault="00801F51" w:rsidP="00801F51">
                            <w:pPr>
                              <w:spacing w:after="0"/>
                              <w:rPr>
                                <w:rFonts w:eastAsia="Calibri" w:cs="Times New Roman"/>
                                <w:sz w:val="18"/>
                                <w:szCs w:val="18"/>
                              </w:rPr>
                            </w:pPr>
                            <w:r w:rsidRPr="00801F51">
                              <w:rPr>
                                <w:rFonts w:eastAsia="Calibri" w:cs="Times New Roman"/>
                                <w:sz w:val="18"/>
                                <w:szCs w:val="18"/>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r w:rsidRPr="00F82D0C">
                              <w:rPr>
                                <w:rFonts w:cs="Times New Roman"/>
                                <w:b/>
                                <w:sz w:val="18"/>
                                <w:szCs w:val="18"/>
                              </w:rPr>
                              <w:t>В</w:t>
                            </w:r>
                            <w:r>
                              <w:rPr>
                                <w:rFonts w:cs="Times New Roman"/>
                                <w:sz w:val="18"/>
                                <w:szCs w:val="18"/>
                              </w:rPr>
                              <w:t>»_____________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7A6F" w:rsidRPr="00D87A6F" w:rsidRDefault="00D87A6F" w:rsidP="00D87A6F">
                      <w:pPr>
                        <w:spacing w:after="0"/>
                        <w:rPr>
                          <w:rFonts w:eastAsia="Calibri" w:cs="Times New Roman"/>
                          <w:b/>
                          <w:sz w:val="18"/>
                          <w:szCs w:val="18"/>
                        </w:rPr>
                      </w:pPr>
                      <w:r w:rsidRPr="00D87A6F">
                        <w:rPr>
                          <w:rFonts w:eastAsia="Calibri" w:cs="Times New Roman"/>
                          <w:b/>
                          <w:sz w:val="18"/>
                          <w:szCs w:val="18"/>
                        </w:rPr>
                        <w:t xml:space="preserve">Адрес и реквизиты Университета </w:t>
                      </w:r>
                      <w:r w:rsidRPr="00D87A6F">
                        <w:rPr>
                          <w:rFonts w:eastAsia="Calibri" w:cs="Times New Roman"/>
                          <w:i/>
                          <w:sz w:val="18"/>
                          <w:szCs w:val="18"/>
                        </w:rPr>
                        <w:t>(иные реквизиты)</w:t>
                      </w:r>
                      <w:r w:rsidRPr="00D87A6F">
                        <w:rPr>
                          <w:rFonts w:eastAsia="Calibri" w:cs="Times New Roman"/>
                          <w:b/>
                          <w:i/>
                          <w:sz w:val="18"/>
                          <w:szCs w:val="18"/>
                        </w:rPr>
                        <w:t>:</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115409, Москва, Каширское шоссе, д.31</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ИНН 7724068140           КПП: 772401001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УФК по г. Москве (л/сч 30736У15060, НИЯУ МИФИ)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р/сч 40501810845252000079 в ГУ </w:t>
                      </w:r>
                      <w:r w:rsidR="002A55CF">
                        <w:rPr>
                          <w:rFonts w:eastAsia="Calibri" w:cs="Times New Roman"/>
                          <w:sz w:val="18"/>
                          <w:szCs w:val="18"/>
                        </w:rPr>
                        <w:t>Б</w:t>
                      </w:r>
                      <w:r w:rsidRPr="00D87A6F">
                        <w:rPr>
                          <w:rFonts w:eastAsia="Calibri" w:cs="Times New Roman"/>
                          <w:sz w:val="18"/>
                          <w:szCs w:val="18"/>
                        </w:rPr>
                        <w:t xml:space="preserve">анка России по ЦФО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БИК: 044525000 кор</w:t>
                      </w:r>
                      <w:r w:rsidR="000E2B3B">
                        <w:rPr>
                          <w:rFonts w:eastAsia="Calibri" w:cs="Times New Roman"/>
                          <w:sz w:val="18"/>
                          <w:szCs w:val="18"/>
                        </w:rPr>
                        <w:t>.</w:t>
                      </w:r>
                      <w:r w:rsidRPr="00D87A6F">
                        <w:rPr>
                          <w:rFonts w:eastAsia="Calibri" w:cs="Times New Roman"/>
                          <w:sz w:val="18"/>
                          <w:szCs w:val="18"/>
                        </w:rPr>
                        <w:t>счета нет</w:t>
                      </w:r>
                    </w:p>
                    <w:p w:rsidR="00801F51" w:rsidRPr="00801F51" w:rsidRDefault="00801F51" w:rsidP="00801F51">
                      <w:pPr>
                        <w:spacing w:after="0"/>
                        <w:rPr>
                          <w:rFonts w:eastAsia="Calibri" w:cs="Times New Roman"/>
                          <w:sz w:val="18"/>
                          <w:szCs w:val="18"/>
                        </w:rPr>
                      </w:pPr>
                      <w:r w:rsidRPr="00801F51">
                        <w:rPr>
                          <w:rFonts w:eastAsia="Calibri" w:cs="Times New Roman"/>
                          <w:sz w:val="18"/>
                          <w:szCs w:val="18"/>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r w:rsidRPr="00F82D0C">
                        <w:rPr>
                          <w:rFonts w:cs="Times New Roman"/>
                          <w:b/>
                          <w:sz w:val="18"/>
                          <w:szCs w:val="18"/>
                        </w:rPr>
                        <w:t>В</w:t>
                      </w:r>
                      <w:r>
                        <w:rPr>
                          <w:rFonts w:cs="Times New Roman"/>
                          <w:sz w:val="18"/>
                          <w:szCs w:val="18"/>
                        </w:rPr>
                        <w:t>»_____________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27A3"/>
    <w:rsid w:val="005B4C91"/>
    <w:rsid w:val="005C5D29"/>
    <w:rsid w:val="005E7407"/>
    <w:rsid w:val="006A3EA6"/>
    <w:rsid w:val="006C1A0B"/>
    <w:rsid w:val="00702C53"/>
    <w:rsid w:val="00715729"/>
    <w:rsid w:val="00721A1D"/>
    <w:rsid w:val="007B5026"/>
    <w:rsid w:val="007B573C"/>
    <w:rsid w:val="007C2EBA"/>
    <w:rsid w:val="00801F51"/>
    <w:rsid w:val="00854C68"/>
    <w:rsid w:val="008A10DB"/>
    <w:rsid w:val="008C27F1"/>
    <w:rsid w:val="008D623C"/>
    <w:rsid w:val="0093631C"/>
    <w:rsid w:val="0097184D"/>
    <w:rsid w:val="0099412B"/>
    <w:rsid w:val="00A019BF"/>
    <w:rsid w:val="00A372C0"/>
    <w:rsid w:val="00AB6872"/>
    <w:rsid w:val="00AD6BCD"/>
    <w:rsid w:val="00B60A3E"/>
    <w:rsid w:val="00B616D6"/>
    <w:rsid w:val="00B64399"/>
    <w:rsid w:val="00B93344"/>
    <w:rsid w:val="00BB1C70"/>
    <w:rsid w:val="00BE7B59"/>
    <w:rsid w:val="00C240B5"/>
    <w:rsid w:val="00C8004D"/>
    <w:rsid w:val="00C9535C"/>
    <w:rsid w:val="00C95CDB"/>
    <w:rsid w:val="00CB1B51"/>
    <w:rsid w:val="00D16341"/>
    <w:rsid w:val="00D51A26"/>
    <w:rsid w:val="00D87A6F"/>
    <w:rsid w:val="00D93480"/>
    <w:rsid w:val="00D96EF9"/>
    <w:rsid w:val="00DA2448"/>
    <w:rsid w:val="00DE4587"/>
    <w:rsid w:val="00E35146"/>
    <w:rsid w:val="00E91DA0"/>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A680-7D8F-4C80-AE43-601E3637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98</cp:revision>
  <dcterms:created xsi:type="dcterms:W3CDTF">2014-05-12T07:45:00Z</dcterms:created>
  <dcterms:modified xsi:type="dcterms:W3CDTF">2020-07-30T07:59:00Z</dcterms:modified>
</cp:coreProperties>
</file>