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BC" w:rsidRPr="00A43538" w:rsidRDefault="00DC6ABC" w:rsidP="00DC6ABC">
      <w:pPr>
        <w:spacing w:before="20"/>
        <w:jc w:val="center"/>
        <w:rPr>
          <w:b/>
          <w:sz w:val="26"/>
          <w:szCs w:val="26"/>
        </w:rPr>
      </w:pPr>
      <w:r w:rsidRPr="00A43538">
        <w:rPr>
          <w:b/>
          <w:sz w:val="26"/>
          <w:szCs w:val="26"/>
        </w:rPr>
        <w:t>НОВОУРАЛЬСКИЙ ТЕХНОЛОГИЧЕСКИЙ ИНСТИУТ</w:t>
      </w:r>
    </w:p>
    <w:p w:rsidR="00DC6ABC" w:rsidRPr="0043081C" w:rsidRDefault="00DC6ABC" w:rsidP="00DC6ABC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DC6ABC" w:rsidRPr="00A43538" w:rsidRDefault="00DC6ABC" w:rsidP="00DC6ABC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 xml:space="preserve"> (НТИ НИЯУ МИФИ)</w:t>
      </w:r>
    </w:p>
    <w:p w:rsidR="00D63805" w:rsidRPr="0089701C" w:rsidRDefault="00D63805" w:rsidP="00D63805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E6489C" w:rsidRPr="00E6489C" w:rsidRDefault="00E6489C" w:rsidP="00E6489C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E6489C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</w:p>
    <w:p w:rsidR="00D26091" w:rsidRPr="00DC6ABC" w:rsidRDefault="00E6489C" w:rsidP="00E6489C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E6489C">
        <w:rPr>
          <w:b/>
          <w:caps/>
          <w:color w:val="000000"/>
          <w:spacing w:val="-5"/>
          <w:sz w:val="28"/>
          <w:szCs w:val="28"/>
        </w:rPr>
        <w:t xml:space="preserve">ПО РУССКОМУ ЯЗЫКУ </w:t>
      </w:r>
    </w:p>
    <w:p w:rsidR="00D63805" w:rsidRPr="00DC6ABC" w:rsidRDefault="00D63805" w:rsidP="00E6489C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896E6D" w:rsidRPr="00DC6ABC" w:rsidRDefault="00896E6D" w:rsidP="00D63805">
      <w:pPr>
        <w:shd w:val="clear" w:color="auto" w:fill="FFFFFF"/>
        <w:ind w:left="19"/>
        <w:jc w:val="center"/>
        <w:rPr>
          <w:b/>
          <w:caps/>
          <w:color w:val="000000"/>
          <w:spacing w:val="-2"/>
          <w:sz w:val="16"/>
          <w:szCs w:val="16"/>
        </w:rPr>
      </w:pPr>
      <w:r w:rsidRPr="00D63805">
        <w:rPr>
          <w:b/>
          <w:caps/>
          <w:color w:val="000000"/>
          <w:spacing w:val="-2"/>
          <w:sz w:val="24"/>
          <w:szCs w:val="24"/>
        </w:rPr>
        <w:t>Общие сведения о языке</w:t>
      </w:r>
    </w:p>
    <w:p w:rsidR="00D63805" w:rsidRPr="00DC6ABC" w:rsidRDefault="00D63805" w:rsidP="00D63805">
      <w:pPr>
        <w:shd w:val="clear" w:color="auto" w:fill="FFFFFF"/>
        <w:ind w:left="19"/>
        <w:jc w:val="center"/>
        <w:rPr>
          <w:b/>
          <w:caps/>
          <w:sz w:val="16"/>
          <w:szCs w:val="16"/>
        </w:rPr>
      </w:pPr>
    </w:p>
    <w:p w:rsidR="00896E6D" w:rsidRPr="007A754F" w:rsidRDefault="00896E6D" w:rsidP="000E539A">
      <w:pPr>
        <w:shd w:val="clear" w:color="auto" w:fill="FFFFFF"/>
        <w:ind w:left="10" w:right="19" w:hanging="10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Русский литератур</w:t>
      </w:r>
      <w:r w:rsidRPr="007A754F">
        <w:rPr>
          <w:color w:val="000000"/>
          <w:spacing w:val="2"/>
          <w:sz w:val="28"/>
          <w:szCs w:val="28"/>
        </w:rPr>
        <w:softHyphen/>
        <w:t>ный язык — нормированная и обработанная форма общенародного языка.</w:t>
      </w:r>
    </w:p>
    <w:p w:rsidR="00896E6D" w:rsidRPr="007A754F" w:rsidRDefault="00896E6D" w:rsidP="000E539A">
      <w:pPr>
        <w:shd w:val="clear" w:color="auto" w:fill="FFFFFF"/>
        <w:ind w:left="10" w:right="19" w:hanging="10"/>
        <w:jc w:val="both"/>
        <w:rPr>
          <w:color w:val="000000"/>
          <w:spacing w:val="2"/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 xml:space="preserve">Язык и культура. Язык и история народа. Основные изменения в русском языке за последние </w:t>
      </w:r>
      <w:r w:rsidRPr="007A754F">
        <w:rPr>
          <w:color w:val="000000"/>
          <w:spacing w:val="2"/>
          <w:sz w:val="28"/>
          <w:szCs w:val="28"/>
        </w:rPr>
        <w:t>десятилетия. Проблемы экологии языка. Русский язык — наци</w:t>
      </w:r>
      <w:r w:rsidRPr="007A754F">
        <w:rPr>
          <w:color w:val="000000"/>
          <w:spacing w:val="2"/>
          <w:sz w:val="28"/>
          <w:szCs w:val="28"/>
        </w:rPr>
        <w:softHyphen/>
      </w:r>
      <w:r w:rsidRPr="007A754F">
        <w:rPr>
          <w:color w:val="000000"/>
          <w:spacing w:val="3"/>
          <w:sz w:val="28"/>
          <w:szCs w:val="28"/>
        </w:rPr>
        <w:t>ональный язык русского народа, государственный язык Российской Федерации и язык межнацио</w:t>
      </w:r>
      <w:r w:rsidRPr="007A754F">
        <w:rPr>
          <w:color w:val="000000"/>
          <w:spacing w:val="3"/>
          <w:sz w:val="28"/>
          <w:szCs w:val="28"/>
        </w:rPr>
        <w:softHyphen/>
      </w:r>
      <w:r w:rsidRPr="007A754F">
        <w:rPr>
          <w:color w:val="000000"/>
          <w:spacing w:val="2"/>
          <w:sz w:val="28"/>
          <w:szCs w:val="28"/>
        </w:rPr>
        <w:t>нального общения.</w:t>
      </w:r>
    </w:p>
    <w:p w:rsidR="00D63805" w:rsidRPr="00DC6ABC" w:rsidRDefault="00D63805" w:rsidP="00896E6D">
      <w:pPr>
        <w:shd w:val="clear" w:color="auto" w:fill="FFFFFF"/>
        <w:ind w:left="10" w:right="19" w:firstLine="326"/>
        <w:jc w:val="both"/>
        <w:rPr>
          <w:sz w:val="24"/>
          <w:szCs w:val="24"/>
        </w:rPr>
      </w:pPr>
    </w:p>
    <w:p w:rsidR="00896E6D" w:rsidRPr="007A754F" w:rsidRDefault="00896E6D" w:rsidP="00D63805">
      <w:pPr>
        <w:shd w:val="clear" w:color="auto" w:fill="FFFFFF"/>
        <w:ind w:left="19"/>
        <w:jc w:val="center"/>
        <w:rPr>
          <w:b/>
          <w:caps/>
          <w:color w:val="000000"/>
          <w:spacing w:val="-3"/>
          <w:sz w:val="24"/>
          <w:szCs w:val="24"/>
        </w:rPr>
      </w:pPr>
      <w:r w:rsidRPr="00D63805">
        <w:rPr>
          <w:b/>
          <w:caps/>
          <w:color w:val="000000"/>
          <w:spacing w:val="-3"/>
          <w:sz w:val="24"/>
          <w:szCs w:val="24"/>
        </w:rPr>
        <w:t>Система языка</w:t>
      </w:r>
    </w:p>
    <w:p w:rsidR="0032104E" w:rsidRPr="007A754F" w:rsidRDefault="0032104E" w:rsidP="00D63805">
      <w:pPr>
        <w:shd w:val="clear" w:color="auto" w:fill="FFFFFF"/>
        <w:ind w:left="19"/>
        <w:jc w:val="center"/>
        <w:rPr>
          <w:b/>
          <w:caps/>
          <w:color w:val="000000"/>
          <w:spacing w:val="-3"/>
          <w:sz w:val="24"/>
          <w:szCs w:val="24"/>
        </w:rPr>
      </w:pPr>
    </w:p>
    <w:p w:rsidR="0032104E" w:rsidRPr="007A754F" w:rsidRDefault="0032104E" w:rsidP="00D63805">
      <w:pPr>
        <w:shd w:val="clear" w:color="auto" w:fill="FFFFFF"/>
        <w:ind w:left="19"/>
        <w:jc w:val="center"/>
        <w:rPr>
          <w:b/>
          <w:caps/>
          <w:sz w:val="16"/>
          <w:szCs w:val="16"/>
        </w:rPr>
      </w:pPr>
      <w:r w:rsidRPr="0032104E">
        <w:rPr>
          <w:b/>
          <w:caps/>
          <w:color w:val="000000"/>
          <w:spacing w:val="1"/>
          <w:sz w:val="24"/>
          <w:szCs w:val="24"/>
        </w:rPr>
        <w:t>Фонетика</w:t>
      </w:r>
    </w:p>
    <w:p w:rsidR="0032104E" w:rsidRPr="007A754F" w:rsidRDefault="00896E6D" w:rsidP="000E539A">
      <w:pPr>
        <w:shd w:val="clear" w:color="auto" w:fill="FFFFFF"/>
        <w:ind w:left="19" w:right="19" w:hanging="19"/>
        <w:jc w:val="both"/>
        <w:rPr>
          <w:color w:val="000000"/>
          <w:spacing w:val="2"/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Классификация гласных и согласных звуков. Смыслоразли</w:t>
      </w:r>
      <w:r w:rsidRPr="007A754F">
        <w:rPr>
          <w:color w:val="000000"/>
          <w:spacing w:val="2"/>
          <w:sz w:val="28"/>
          <w:szCs w:val="28"/>
        </w:rPr>
        <w:t xml:space="preserve">чительная роль звуков речи. Ударение в русском языке. </w:t>
      </w:r>
    </w:p>
    <w:p w:rsidR="00896E6D" w:rsidRPr="007A754F" w:rsidRDefault="0032104E" w:rsidP="0032104E">
      <w:pPr>
        <w:shd w:val="clear" w:color="auto" w:fill="FFFFFF"/>
        <w:ind w:left="355"/>
        <w:jc w:val="center"/>
        <w:rPr>
          <w:caps/>
          <w:sz w:val="24"/>
          <w:szCs w:val="24"/>
        </w:rPr>
      </w:pPr>
      <w:r w:rsidRPr="0032104E">
        <w:rPr>
          <w:b/>
          <w:bCs/>
          <w:caps/>
          <w:color w:val="000000"/>
          <w:spacing w:val="-1"/>
          <w:sz w:val="24"/>
          <w:szCs w:val="24"/>
        </w:rPr>
        <w:t>Интонация</w:t>
      </w:r>
    </w:p>
    <w:p w:rsidR="00896E6D" w:rsidRPr="007A754F" w:rsidRDefault="00896E6D" w:rsidP="000E539A">
      <w:pPr>
        <w:shd w:val="clear" w:color="auto" w:fill="FFFFFF"/>
        <w:ind w:left="19" w:right="10" w:hanging="19"/>
        <w:jc w:val="both"/>
        <w:rPr>
          <w:sz w:val="28"/>
          <w:szCs w:val="28"/>
        </w:rPr>
      </w:pPr>
      <w:r w:rsidRPr="007A754F">
        <w:rPr>
          <w:color w:val="000000"/>
          <w:spacing w:val="-1"/>
          <w:sz w:val="28"/>
          <w:szCs w:val="28"/>
        </w:rPr>
        <w:t xml:space="preserve">Основные элементы интонации (логическое ударение, пауза, повышение-понижение </w:t>
      </w:r>
      <w:r w:rsidRPr="007A754F">
        <w:rPr>
          <w:color w:val="000000"/>
          <w:spacing w:val="1"/>
          <w:sz w:val="28"/>
          <w:szCs w:val="28"/>
        </w:rPr>
        <w:t>голоса, тон речи и др.).</w:t>
      </w:r>
    </w:p>
    <w:p w:rsidR="00896E6D" w:rsidRPr="007A754F" w:rsidRDefault="00896E6D" w:rsidP="000E539A">
      <w:pPr>
        <w:shd w:val="clear" w:color="auto" w:fill="FFFFFF"/>
        <w:ind w:left="19" w:right="10" w:hanging="19"/>
        <w:jc w:val="both"/>
        <w:rPr>
          <w:color w:val="000000"/>
          <w:spacing w:val="1"/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Смыслоразличительная функция интонации. Основные требования к интонационно правильной и выразительной речи.</w:t>
      </w:r>
    </w:p>
    <w:p w:rsidR="0032104E" w:rsidRPr="007A754F" w:rsidRDefault="0032104E" w:rsidP="0032104E">
      <w:pPr>
        <w:shd w:val="clear" w:color="auto" w:fill="FFFFFF"/>
        <w:ind w:left="19" w:right="10" w:firstLine="326"/>
        <w:jc w:val="center"/>
        <w:rPr>
          <w:sz w:val="24"/>
          <w:szCs w:val="24"/>
        </w:rPr>
      </w:pPr>
    </w:p>
    <w:p w:rsidR="0032104E" w:rsidRPr="007A754F" w:rsidRDefault="0032104E" w:rsidP="0032104E">
      <w:pPr>
        <w:shd w:val="clear" w:color="auto" w:fill="FFFFFF"/>
        <w:ind w:left="19" w:right="10" w:firstLine="326"/>
        <w:jc w:val="center"/>
        <w:rPr>
          <w:caps/>
          <w:color w:val="000000"/>
          <w:spacing w:val="1"/>
          <w:sz w:val="24"/>
          <w:szCs w:val="24"/>
        </w:rPr>
      </w:pPr>
      <w:r w:rsidRPr="0032104E">
        <w:rPr>
          <w:b/>
          <w:caps/>
          <w:color w:val="000000"/>
          <w:sz w:val="24"/>
          <w:szCs w:val="24"/>
        </w:rPr>
        <w:t>Лексика и фразеология</w:t>
      </w:r>
    </w:p>
    <w:p w:rsidR="00896E6D" w:rsidRPr="007A754F" w:rsidRDefault="00896E6D" w:rsidP="000E539A">
      <w:pPr>
        <w:shd w:val="clear" w:color="auto" w:fill="FFFFFF"/>
        <w:ind w:left="19" w:hanging="19"/>
        <w:jc w:val="both"/>
        <w:rPr>
          <w:sz w:val="28"/>
          <w:szCs w:val="28"/>
        </w:rPr>
      </w:pPr>
      <w:r w:rsidRPr="007A754F">
        <w:rPr>
          <w:color w:val="000000"/>
          <w:sz w:val="28"/>
          <w:szCs w:val="28"/>
        </w:rPr>
        <w:t>Слово как основная единица языка. Лексическое и грамматическое, пря</w:t>
      </w:r>
      <w:r w:rsidRPr="007A754F">
        <w:rPr>
          <w:color w:val="000000"/>
          <w:sz w:val="28"/>
          <w:szCs w:val="28"/>
        </w:rPr>
        <w:softHyphen/>
        <w:t xml:space="preserve">мое и переносное значения слов; однозначные и многозначные слова. </w:t>
      </w:r>
    </w:p>
    <w:p w:rsidR="00896E6D" w:rsidRPr="007A754F" w:rsidRDefault="00896E6D" w:rsidP="00896E6D">
      <w:pPr>
        <w:shd w:val="clear" w:color="auto" w:fill="FFFFFF"/>
        <w:ind w:left="355"/>
        <w:jc w:val="both"/>
        <w:rPr>
          <w:color w:val="000000"/>
          <w:spacing w:val="2"/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Синонимы, антонимы, омонимы, паронимы.</w:t>
      </w:r>
    </w:p>
    <w:p w:rsidR="0032104E" w:rsidRPr="007A754F" w:rsidRDefault="0032104E" w:rsidP="00896E6D">
      <w:pPr>
        <w:shd w:val="clear" w:color="auto" w:fill="FFFFFF"/>
        <w:ind w:left="355"/>
        <w:jc w:val="both"/>
        <w:rPr>
          <w:color w:val="000000"/>
          <w:spacing w:val="2"/>
          <w:sz w:val="24"/>
          <w:szCs w:val="24"/>
        </w:rPr>
      </w:pPr>
    </w:p>
    <w:p w:rsidR="00896E6D" w:rsidRPr="0032104E" w:rsidRDefault="0032104E" w:rsidP="0032104E">
      <w:pPr>
        <w:shd w:val="clear" w:color="auto" w:fill="FFFFFF"/>
        <w:ind w:left="355"/>
        <w:jc w:val="center"/>
        <w:rPr>
          <w:caps/>
          <w:sz w:val="24"/>
          <w:szCs w:val="24"/>
        </w:rPr>
      </w:pPr>
      <w:r w:rsidRPr="0032104E">
        <w:rPr>
          <w:b/>
          <w:caps/>
          <w:color w:val="000000"/>
          <w:sz w:val="24"/>
          <w:szCs w:val="24"/>
        </w:rPr>
        <w:t>Морфемика и словообразование</w:t>
      </w:r>
    </w:p>
    <w:p w:rsidR="00896E6D" w:rsidRPr="007A754F" w:rsidRDefault="00896E6D" w:rsidP="000E539A">
      <w:pPr>
        <w:shd w:val="clear" w:color="auto" w:fill="FFFFFF"/>
        <w:ind w:left="0" w:right="48" w:firstLine="0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Основные способы образования слов в русском языке. Словообразовательные средства вырази</w:t>
      </w:r>
      <w:r w:rsidRPr="007A754F">
        <w:rPr>
          <w:color w:val="000000"/>
          <w:spacing w:val="1"/>
          <w:sz w:val="28"/>
          <w:szCs w:val="28"/>
        </w:rPr>
        <w:softHyphen/>
      </w:r>
      <w:r w:rsidRPr="007A754F">
        <w:rPr>
          <w:color w:val="000000"/>
          <w:spacing w:val="5"/>
          <w:sz w:val="28"/>
          <w:szCs w:val="28"/>
        </w:rPr>
        <w:t>тельности речи.</w:t>
      </w:r>
    </w:p>
    <w:p w:rsidR="0032104E" w:rsidRPr="007A754F" w:rsidRDefault="0032104E" w:rsidP="0032104E">
      <w:pPr>
        <w:shd w:val="clear" w:color="auto" w:fill="FFFFFF"/>
        <w:ind w:left="355"/>
        <w:jc w:val="center"/>
        <w:rPr>
          <w:b/>
          <w:color w:val="000000"/>
          <w:spacing w:val="-2"/>
          <w:sz w:val="24"/>
          <w:szCs w:val="24"/>
        </w:rPr>
      </w:pPr>
    </w:p>
    <w:p w:rsidR="00896E6D" w:rsidRPr="007A754F" w:rsidRDefault="00896E6D" w:rsidP="0032104E">
      <w:pPr>
        <w:shd w:val="clear" w:color="auto" w:fill="FFFFFF"/>
        <w:ind w:left="355"/>
        <w:jc w:val="center"/>
        <w:rPr>
          <w:caps/>
          <w:color w:val="000000"/>
          <w:spacing w:val="-2"/>
          <w:sz w:val="24"/>
          <w:szCs w:val="24"/>
        </w:rPr>
      </w:pPr>
      <w:r w:rsidRPr="0032104E">
        <w:rPr>
          <w:b/>
          <w:caps/>
          <w:color w:val="000000"/>
          <w:spacing w:val="-2"/>
          <w:sz w:val="24"/>
          <w:szCs w:val="24"/>
        </w:rPr>
        <w:t>Морфология</w:t>
      </w:r>
    </w:p>
    <w:p w:rsidR="00896E6D" w:rsidRPr="007A754F" w:rsidRDefault="00896E6D" w:rsidP="00896E6D">
      <w:pPr>
        <w:shd w:val="clear" w:color="auto" w:fill="FFFFFF"/>
        <w:ind w:left="355"/>
        <w:jc w:val="both"/>
        <w:rPr>
          <w:sz w:val="28"/>
          <w:szCs w:val="28"/>
        </w:rPr>
      </w:pPr>
      <w:r w:rsidRPr="007A754F">
        <w:rPr>
          <w:color w:val="000000"/>
          <w:spacing w:val="-2"/>
          <w:sz w:val="28"/>
          <w:szCs w:val="28"/>
        </w:rPr>
        <w:t>Части речи в русском языке. Самостоятельные и служебные части речи. Междометие.</w:t>
      </w:r>
    </w:p>
    <w:p w:rsidR="00896E6D" w:rsidRPr="007A754F" w:rsidRDefault="00896E6D" w:rsidP="007A754F">
      <w:pPr>
        <w:shd w:val="clear" w:color="auto" w:fill="FFFFFF"/>
        <w:ind w:left="0" w:hanging="9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Имя существительное: значение, постоянные и непостоянные признаки, синтаксическая роль.</w:t>
      </w:r>
    </w:p>
    <w:p w:rsidR="00896E6D" w:rsidRPr="007A754F" w:rsidRDefault="00896E6D" w:rsidP="00896E6D">
      <w:pPr>
        <w:shd w:val="clear" w:color="auto" w:fill="FFFFFF"/>
        <w:ind w:left="365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Способы образования имен существительных.</w:t>
      </w:r>
    </w:p>
    <w:p w:rsidR="00896E6D" w:rsidRPr="007A754F" w:rsidRDefault="00896E6D" w:rsidP="00896E6D">
      <w:pPr>
        <w:shd w:val="clear" w:color="auto" w:fill="FFFFFF"/>
        <w:ind w:left="0" w:right="38" w:firstLine="0"/>
        <w:jc w:val="both"/>
        <w:rPr>
          <w:sz w:val="28"/>
          <w:szCs w:val="28"/>
        </w:rPr>
      </w:pPr>
      <w:r w:rsidRPr="007A754F">
        <w:rPr>
          <w:color w:val="000000"/>
          <w:sz w:val="28"/>
          <w:szCs w:val="28"/>
        </w:rPr>
        <w:t>Имя прилагательное; значение, постоянные и непостоянные признаки, синтаксическая роль. Раз</w:t>
      </w:r>
      <w:r w:rsidRPr="007A754F">
        <w:rPr>
          <w:color w:val="000000"/>
          <w:sz w:val="28"/>
          <w:szCs w:val="28"/>
        </w:rPr>
        <w:softHyphen/>
      </w:r>
      <w:r w:rsidRPr="007A754F">
        <w:rPr>
          <w:color w:val="000000"/>
          <w:spacing w:val="4"/>
          <w:sz w:val="28"/>
          <w:szCs w:val="28"/>
        </w:rPr>
        <w:t>ряды имен прилагательных по значению.</w:t>
      </w:r>
    </w:p>
    <w:p w:rsidR="00896E6D" w:rsidRPr="007A754F" w:rsidRDefault="00896E6D" w:rsidP="00896E6D">
      <w:pPr>
        <w:shd w:val="clear" w:color="auto" w:fill="FFFFFF"/>
        <w:ind w:left="365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Способы образования имен прилагательных.</w:t>
      </w:r>
    </w:p>
    <w:p w:rsidR="00896E6D" w:rsidRPr="007A754F" w:rsidRDefault="00896E6D" w:rsidP="007A754F">
      <w:pPr>
        <w:shd w:val="clear" w:color="auto" w:fill="FFFFFF"/>
        <w:ind w:left="0" w:hanging="9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Имя числительное: значение, постоянные и непостоянные признаки, синтаксическая роль.</w:t>
      </w:r>
    </w:p>
    <w:p w:rsidR="00896E6D" w:rsidRPr="007A754F" w:rsidRDefault="00896E6D" w:rsidP="00896E6D">
      <w:pPr>
        <w:shd w:val="clear" w:color="auto" w:fill="FFFFFF"/>
        <w:ind w:left="365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Числительные количественные и порядковые, Разряды количественных числительных.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5"/>
          <w:sz w:val="28"/>
          <w:szCs w:val="28"/>
        </w:rPr>
        <w:t>Склонение числительных.</w:t>
      </w:r>
    </w:p>
    <w:p w:rsidR="00896E6D" w:rsidRPr="007A754F" w:rsidRDefault="00896E6D" w:rsidP="00896E6D">
      <w:pPr>
        <w:shd w:val="clear" w:color="auto" w:fill="FFFFFF"/>
        <w:ind w:left="365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lastRenderedPageBreak/>
        <w:t>Местоимение. Значение местоимений. Разряды. Склонение местоимений.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Глагол; значение, постоянные и непостоянные признаки, синтаксическая роль.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Способы образования глаголов.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 xml:space="preserve">Причастие. </w:t>
      </w:r>
    </w:p>
    <w:p w:rsidR="00896E6D" w:rsidRPr="007A754F" w:rsidRDefault="00896E6D" w:rsidP="00896E6D">
      <w:pPr>
        <w:shd w:val="clear" w:color="auto" w:fill="FFFFFF"/>
        <w:ind w:left="365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 xml:space="preserve">Деепричастие. 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Наречие. Значение наречий и их разряды. Способы образования наречий.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Предлог. Понятие о предлоге. Функции предлогов. Разряды предлогов,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Союз. Понятие о союзе. Функции союзов. Разряды союзов по значению.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4"/>
          <w:sz w:val="28"/>
          <w:szCs w:val="28"/>
        </w:rPr>
        <w:t>Частица. Понятие о частице. Функции частиц. Разряды частиц по значению.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Междометие. Значения междометий.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Морфологические средства выразительности речи.</w:t>
      </w:r>
    </w:p>
    <w:p w:rsidR="00896E6D" w:rsidRPr="007A754F" w:rsidRDefault="00896E6D" w:rsidP="00896E6D">
      <w:pPr>
        <w:shd w:val="clear" w:color="auto" w:fill="FFFFFF"/>
        <w:ind w:left="37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Синтаксис. Словосочетание и предложение как единицы синтаксиса.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Словосочетание, Строение словосочетания. Виды связи в словосочетаниях.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Простое предложение.</w:t>
      </w:r>
    </w:p>
    <w:p w:rsidR="00896E6D" w:rsidRPr="007A754F" w:rsidRDefault="00896E6D" w:rsidP="007A754F">
      <w:pPr>
        <w:shd w:val="clear" w:color="auto" w:fill="FFFFFF"/>
        <w:ind w:left="29" w:right="29" w:hanging="29"/>
        <w:jc w:val="both"/>
        <w:rPr>
          <w:sz w:val="28"/>
          <w:szCs w:val="28"/>
        </w:rPr>
      </w:pPr>
      <w:r w:rsidRPr="007A754F">
        <w:rPr>
          <w:color w:val="000000"/>
          <w:sz w:val="28"/>
          <w:szCs w:val="28"/>
        </w:rPr>
        <w:t>Грамматическая основа. Виды простого предложения по цели высказывания, по интонации. Од</w:t>
      </w:r>
      <w:r w:rsidRPr="007A754F">
        <w:rPr>
          <w:color w:val="000000"/>
          <w:sz w:val="28"/>
          <w:szCs w:val="28"/>
        </w:rPr>
        <w:softHyphen/>
      </w:r>
      <w:r w:rsidRPr="007A754F">
        <w:rPr>
          <w:color w:val="000000"/>
          <w:spacing w:val="2"/>
          <w:sz w:val="28"/>
          <w:szCs w:val="28"/>
        </w:rPr>
        <w:t>носоставные и двусоставные предложения.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Виды односоставных предложений.</w:t>
      </w:r>
    </w:p>
    <w:p w:rsidR="00896E6D" w:rsidRPr="007A754F" w:rsidRDefault="00896E6D" w:rsidP="007A754F">
      <w:pPr>
        <w:shd w:val="clear" w:color="auto" w:fill="FFFFFF"/>
        <w:ind w:left="29" w:right="19" w:hanging="29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Члены предложения; главные и второстепенные члены; способы выражения членов предложе</w:t>
      </w:r>
      <w:r w:rsidRPr="007A754F">
        <w:rPr>
          <w:color w:val="000000"/>
          <w:spacing w:val="1"/>
          <w:sz w:val="28"/>
          <w:szCs w:val="28"/>
        </w:rPr>
        <w:softHyphen/>
      </w:r>
      <w:r w:rsidRPr="007A754F">
        <w:rPr>
          <w:color w:val="000000"/>
          <w:spacing w:val="2"/>
          <w:sz w:val="28"/>
          <w:szCs w:val="28"/>
        </w:rPr>
        <w:t>ния. Распространенные и не распространенные предложения; полные и неполные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Однородные члены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Обособленные члены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Обращения. Вводные слова и вводные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>Сложное предложение.</w:t>
      </w:r>
    </w:p>
    <w:p w:rsidR="00896E6D" w:rsidRPr="007A754F" w:rsidRDefault="00896E6D" w:rsidP="00896E6D">
      <w:pPr>
        <w:shd w:val="clear" w:color="auto" w:fill="FFFFFF"/>
        <w:ind w:left="384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Типы сложного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Союзные и бессоюзные сложные предложения.</w:t>
      </w:r>
    </w:p>
    <w:p w:rsidR="00896E6D" w:rsidRPr="007A754F" w:rsidRDefault="00896E6D" w:rsidP="007A754F">
      <w:pPr>
        <w:shd w:val="clear" w:color="auto" w:fill="FFFFFF"/>
        <w:ind w:left="0" w:firstLine="29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Союзные сложные предложения: сложносочиненные и сложноподчиненные предложения.</w:t>
      </w:r>
    </w:p>
    <w:p w:rsidR="00896E6D" w:rsidRPr="007A754F" w:rsidRDefault="00896E6D" w:rsidP="00896E6D">
      <w:pPr>
        <w:shd w:val="clear" w:color="auto" w:fill="FFFFFF"/>
        <w:ind w:left="394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Сложносочиненные предложения с различными видами сочинительных союзов.</w:t>
      </w:r>
    </w:p>
    <w:p w:rsidR="00896E6D" w:rsidRPr="007A754F" w:rsidRDefault="00896E6D" w:rsidP="007A754F">
      <w:pPr>
        <w:shd w:val="clear" w:color="auto" w:fill="FFFFFF"/>
        <w:ind w:left="38" w:right="10" w:hanging="38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 xml:space="preserve">Сложноподчиненные предложения с различными средствами связи. Виды сложноподчиненных </w:t>
      </w:r>
      <w:r w:rsidRPr="007A754F">
        <w:rPr>
          <w:color w:val="000000"/>
          <w:spacing w:val="2"/>
          <w:sz w:val="28"/>
          <w:szCs w:val="28"/>
        </w:rPr>
        <w:t>предложений.</w:t>
      </w:r>
    </w:p>
    <w:p w:rsidR="00896E6D" w:rsidRPr="007A754F" w:rsidRDefault="00896E6D" w:rsidP="00896E6D">
      <w:pPr>
        <w:shd w:val="clear" w:color="auto" w:fill="FFFFFF"/>
        <w:ind w:left="403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Бессоюзные сложные предложения.</w:t>
      </w:r>
    </w:p>
    <w:p w:rsidR="00896E6D" w:rsidRPr="007A754F" w:rsidRDefault="00896E6D" w:rsidP="00896E6D">
      <w:pPr>
        <w:shd w:val="clear" w:color="auto" w:fill="FFFFFF"/>
        <w:ind w:left="403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Сложные предложения с различными видами связи.</w:t>
      </w:r>
    </w:p>
    <w:p w:rsidR="00896E6D" w:rsidRPr="007A754F" w:rsidRDefault="00896E6D" w:rsidP="00896E6D">
      <w:pPr>
        <w:shd w:val="clear" w:color="auto" w:fill="FFFFFF"/>
        <w:ind w:left="403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Предложения с прямой и косвенной речью.</w:t>
      </w:r>
    </w:p>
    <w:p w:rsidR="00896E6D" w:rsidRPr="007A754F" w:rsidRDefault="00896E6D" w:rsidP="00896E6D">
      <w:pPr>
        <w:shd w:val="clear" w:color="auto" w:fill="FFFFFF"/>
        <w:ind w:left="413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Синонимия синтаксических конструкций,</w:t>
      </w:r>
    </w:p>
    <w:p w:rsidR="00896E6D" w:rsidRPr="007A754F" w:rsidRDefault="00896E6D" w:rsidP="00896E6D">
      <w:pPr>
        <w:shd w:val="clear" w:color="auto" w:fill="FFFFFF"/>
        <w:ind w:left="403"/>
        <w:jc w:val="both"/>
        <w:rPr>
          <w:color w:val="000000"/>
          <w:spacing w:val="2"/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Изобразительные средства синтаксиса.</w:t>
      </w:r>
    </w:p>
    <w:p w:rsidR="0032104E" w:rsidRPr="007A754F" w:rsidRDefault="0032104E" w:rsidP="00896E6D">
      <w:pPr>
        <w:shd w:val="clear" w:color="auto" w:fill="FFFFFF"/>
        <w:ind w:left="403"/>
        <w:jc w:val="both"/>
        <w:rPr>
          <w:sz w:val="28"/>
          <w:szCs w:val="28"/>
        </w:rPr>
      </w:pPr>
    </w:p>
    <w:p w:rsidR="00896E6D" w:rsidRPr="0032104E" w:rsidRDefault="00896E6D" w:rsidP="0032104E">
      <w:pPr>
        <w:shd w:val="clear" w:color="auto" w:fill="FFFFFF"/>
        <w:ind w:left="58"/>
        <w:jc w:val="center"/>
        <w:rPr>
          <w:b/>
          <w:caps/>
          <w:sz w:val="24"/>
          <w:szCs w:val="24"/>
        </w:rPr>
      </w:pPr>
      <w:r w:rsidRPr="0032104E">
        <w:rPr>
          <w:b/>
          <w:caps/>
          <w:color w:val="000000"/>
          <w:spacing w:val="-2"/>
          <w:sz w:val="24"/>
          <w:szCs w:val="24"/>
        </w:rPr>
        <w:t>Культура речи</w:t>
      </w:r>
    </w:p>
    <w:p w:rsidR="00896E6D" w:rsidRPr="007A754F" w:rsidRDefault="00896E6D" w:rsidP="00896E6D">
      <w:pPr>
        <w:shd w:val="clear" w:color="auto" w:fill="FFFFFF"/>
        <w:ind w:left="413"/>
        <w:jc w:val="both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Культура речи, ее предмет и задачи.</w:t>
      </w:r>
    </w:p>
    <w:p w:rsidR="00896E6D" w:rsidRPr="007A754F" w:rsidRDefault="00896E6D" w:rsidP="007A754F">
      <w:pPr>
        <w:shd w:val="clear" w:color="auto" w:fill="FFFFFF"/>
        <w:ind w:left="0" w:firstLine="0"/>
        <w:jc w:val="both"/>
        <w:rPr>
          <w:sz w:val="28"/>
          <w:szCs w:val="28"/>
        </w:rPr>
      </w:pPr>
      <w:r w:rsidRPr="007A754F">
        <w:rPr>
          <w:color w:val="000000"/>
          <w:spacing w:val="-2"/>
          <w:sz w:val="28"/>
          <w:szCs w:val="28"/>
        </w:rPr>
        <w:t xml:space="preserve">Основное понятие культуры речи на уровне правильной речи — нормы литературного языка. </w:t>
      </w:r>
    </w:p>
    <w:p w:rsidR="0032104E" w:rsidRPr="007A754F" w:rsidRDefault="0032104E" w:rsidP="00896E6D">
      <w:pPr>
        <w:shd w:val="clear" w:color="auto" w:fill="FFFFFF"/>
        <w:ind w:left="10"/>
        <w:rPr>
          <w:b/>
          <w:color w:val="000000"/>
          <w:sz w:val="24"/>
          <w:szCs w:val="24"/>
        </w:rPr>
      </w:pPr>
    </w:p>
    <w:p w:rsidR="00896E6D" w:rsidRPr="0032104E" w:rsidRDefault="00896E6D" w:rsidP="0032104E">
      <w:pPr>
        <w:shd w:val="clear" w:color="auto" w:fill="FFFFFF"/>
        <w:ind w:left="10"/>
        <w:jc w:val="center"/>
        <w:rPr>
          <w:b/>
          <w:caps/>
          <w:sz w:val="24"/>
          <w:szCs w:val="24"/>
        </w:rPr>
      </w:pPr>
      <w:r w:rsidRPr="0032104E">
        <w:rPr>
          <w:b/>
          <w:caps/>
          <w:color w:val="000000"/>
          <w:sz w:val="24"/>
          <w:szCs w:val="24"/>
        </w:rPr>
        <w:t>Орфография и пунктуация</w:t>
      </w:r>
    </w:p>
    <w:p w:rsidR="00896E6D" w:rsidRPr="007A754F" w:rsidRDefault="00896E6D" w:rsidP="007A754F">
      <w:pPr>
        <w:shd w:val="clear" w:color="auto" w:fill="FFFFFF"/>
        <w:ind w:left="0" w:right="19" w:firstLine="0"/>
        <w:jc w:val="both"/>
        <w:rPr>
          <w:sz w:val="28"/>
          <w:szCs w:val="28"/>
        </w:rPr>
      </w:pPr>
      <w:r w:rsidRPr="007A754F">
        <w:rPr>
          <w:color w:val="000000"/>
          <w:spacing w:val="-1"/>
          <w:sz w:val="28"/>
          <w:szCs w:val="28"/>
        </w:rPr>
        <w:t xml:space="preserve">Русское правописание как система общепринятых норм письма. Роль орфографии и пунктуации в </w:t>
      </w:r>
      <w:r w:rsidRPr="007A754F">
        <w:rPr>
          <w:color w:val="000000"/>
          <w:spacing w:val="2"/>
          <w:sz w:val="28"/>
          <w:szCs w:val="28"/>
        </w:rPr>
        <w:t>письменном общении между людьми. Справочники по орфографии и пунктуации.</w:t>
      </w:r>
    </w:p>
    <w:p w:rsidR="00896E6D" w:rsidRPr="007A754F" w:rsidRDefault="00896E6D" w:rsidP="00896E6D">
      <w:pPr>
        <w:shd w:val="clear" w:color="auto" w:fill="FFFFFF"/>
        <w:ind w:left="346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Орфография как система правил. Разделы русской орфографии и принципы написания.</w:t>
      </w:r>
    </w:p>
    <w:p w:rsidR="00896E6D" w:rsidRPr="007A754F" w:rsidRDefault="00896E6D" w:rsidP="007A754F">
      <w:pPr>
        <w:shd w:val="clear" w:color="auto" w:fill="FFFFFF"/>
        <w:ind w:left="0" w:right="19" w:firstLine="0"/>
        <w:jc w:val="both"/>
        <w:rPr>
          <w:sz w:val="28"/>
          <w:szCs w:val="28"/>
        </w:rPr>
      </w:pPr>
      <w:r w:rsidRPr="007A754F">
        <w:rPr>
          <w:color w:val="000000"/>
          <w:spacing w:val="-1"/>
          <w:sz w:val="28"/>
          <w:szCs w:val="28"/>
        </w:rPr>
        <w:lastRenderedPageBreak/>
        <w:t>Правописание морфем. Принцип единообразного написания морфем — ведущий принцип русско</w:t>
      </w:r>
      <w:r w:rsidRPr="007A754F">
        <w:rPr>
          <w:color w:val="000000"/>
          <w:spacing w:val="-1"/>
          <w:sz w:val="28"/>
          <w:szCs w:val="28"/>
        </w:rPr>
        <w:softHyphen/>
      </w:r>
      <w:r w:rsidRPr="007A754F">
        <w:rPr>
          <w:color w:val="000000"/>
          <w:spacing w:val="2"/>
          <w:sz w:val="28"/>
          <w:szCs w:val="28"/>
        </w:rPr>
        <w:t>го правописания.</w:t>
      </w:r>
    </w:p>
    <w:p w:rsidR="00896E6D" w:rsidRPr="007A754F" w:rsidRDefault="00896E6D" w:rsidP="007A754F">
      <w:pPr>
        <w:shd w:val="clear" w:color="auto" w:fill="FFFFFF"/>
        <w:ind w:left="10" w:right="19" w:hanging="10"/>
        <w:jc w:val="both"/>
        <w:rPr>
          <w:sz w:val="28"/>
          <w:szCs w:val="28"/>
        </w:rPr>
      </w:pPr>
      <w:r w:rsidRPr="007A754F">
        <w:rPr>
          <w:color w:val="000000"/>
          <w:spacing w:val="1"/>
          <w:sz w:val="28"/>
          <w:szCs w:val="28"/>
        </w:rPr>
        <w:t xml:space="preserve">Слитные, дефисные и раздельные написания. Роль смыслового и грамматического анализа при </w:t>
      </w:r>
      <w:r w:rsidRPr="007A754F">
        <w:rPr>
          <w:color w:val="000000"/>
          <w:spacing w:val="2"/>
          <w:sz w:val="28"/>
          <w:szCs w:val="28"/>
        </w:rPr>
        <w:t>выборе правильного написания.</w:t>
      </w:r>
    </w:p>
    <w:p w:rsidR="00896E6D" w:rsidRPr="007A754F" w:rsidRDefault="00896E6D" w:rsidP="00896E6D">
      <w:pPr>
        <w:shd w:val="clear" w:color="auto" w:fill="FFFFFF"/>
        <w:ind w:left="346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Употребление прописных и строчных букв. Правила переноса слов.</w:t>
      </w:r>
    </w:p>
    <w:p w:rsidR="00896E6D" w:rsidRPr="007A754F" w:rsidRDefault="00896E6D" w:rsidP="007A754F">
      <w:pPr>
        <w:shd w:val="clear" w:color="auto" w:fill="FFFFFF"/>
        <w:ind w:left="10" w:right="10" w:hanging="10"/>
        <w:jc w:val="both"/>
        <w:rPr>
          <w:sz w:val="28"/>
          <w:szCs w:val="28"/>
        </w:rPr>
      </w:pPr>
      <w:r w:rsidRPr="007A754F">
        <w:rPr>
          <w:color w:val="000000"/>
          <w:spacing w:val="2"/>
          <w:sz w:val="28"/>
          <w:szCs w:val="28"/>
        </w:rPr>
        <w:t>Пунктуация как система правил постановки знаков препинания. Принципы русской пунктуа</w:t>
      </w:r>
      <w:r w:rsidRPr="007A754F">
        <w:rPr>
          <w:color w:val="000000"/>
          <w:spacing w:val="2"/>
          <w:sz w:val="28"/>
          <w:szCs w:val="28"/>
        </w:rPr>
        <w:softHyphen/>
      </w:r>
      <w:r w:rsidRPr="007A754F">
        <w:rPr>
          <w:color w:val="000000"/>
          <w:sz w:val="28"/>
          <w:szCs w:val="28"/>
        </w:rPr>
        <w:t xml:space="preserve">ции. Пунктуация как способ отражения </w:t>
      </w:r>
      <w:r w:rsidR="007A754F">
        <w:rPr>
          <w:color w:val="000000"/>
          <w:sz w:val="28"/>
          <w:szCs w:val="28"/>
        </w:rPr>
        <w:t>н</w:t>
      </w:r>
      <w:r w:rsidRPr="007A754F">
        <w:rPr>
          <w:color w:val="000000"/>
          <w:sz w:val="28"/>
          <w:szCs w:val="28"/>
        </w:rPr>
        <w:t xml:space="preserve">а письме смысловой стороны речи, ее синтаксического строя </w:t>
      </w:r>
      <w:r w:rsidRPr="007A754F">
        <w:rPr>
          <w:color w:val="000000"/>
          <w:spacing w:val="1"/>
          <w:sz w:val="28"/>
          <w:szCs w:val="28"/>
        </w:rPr>
        <w:t>и пунктуационных особенностей. Знаки препинания отделительные и выделительные. Разделы рус</w:t>
      </w:r>
      <w:r w:rsidRPr="007A754F">
        <w:rPr>
          <w:color w:val="000000"/>
          <w:spacing w:val="1"/>
          <w:sz w:val="28"/>
          <w:szCs w:val="28"/>
        </w:rPr>
        <w:softHyphen/>
      </w:r>
      <w:r w:rsidRPr="007A754F">
        <w:rPr>
          <w:color w:val="000000"/>
          <w:spacing w:val="4"/>
          <w:sz w:val="28"/>
          <w:szCs w:val="28"/>
        </w:rPr>
        <w:t>ской пунктуации и система правил, включенных в каждый из них:</w:t>
      </w:r>
    </w:p>
    <w:p w:rsidR="00896E6D" w:rsidRPr="007A754F" w:rsidRDefault="00896E6D" w:rsidP="00896E6D">
      <w:pPr>
        <w:numPr>
          <w:ilvl w:val="0"/>
          <w:numId w:val="32"/>
        </w:numPr>
        <w:shd w:val="clear" w:color="auto" w:fill="FFFFFF"/>
        <w:tabs>
          <w:tab w:val="left" w:pos="557"/>
        </w:tabs>
        <w:ind w:left="355" w:firstLine="0"/>
        <w:rPr>
          <w:color w:val="000000"/>
          <w:spacing w:val="-13"/>
          <w:sz w:val="28"/>
          <w:szCs w:val="28"/>
        </w:rPr>
      </w:pPr>
      <w:r w:rsidRPr="007A754F">
        <w:rPr>
          <w:color w:val="000000"/>
          <w:spacing w:val="4"/>
          <w:sz w:val="28"/>
          <w:szCs w:val="28"/>
        </w:rPr>
        <w:t>знаки препинания в конце предложения;</w:t>
      </w:r>
    </w:p>
    <w:p w:rsidR="00896E6D" w:rsidRPr="007A754F" w:rsidRDefault="00896E6D" w:rsidP="00896E6D">
      <w:pPr>
        <w:numPr>
          <w:ilvl w:val="0"/>
          <w:numId w:val="32"/>
        </w:numPr>
        <w:shd w:val="clear" w:color="auto" w:fill="FFFFFF"/>
        <w:tabs>
          <w:tab w:val="left" w:pos="557"/>
        </w:tabs>
        <w:ind w:left="355" w:firstLine="0"/>
        <w:rPr>
          <w:color w:val="000000"/>
          <w:spacing w:val="-4"/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знаки препинания внутри простого предложения;</w:t>
      </w:r>
    </w:p>
    <w:p w:rsidR="00896E6D" w:rsidRPr="007A754F" w:rsidRDefault="00896E6D" w:rsidP="00896E6D">
      <w:pPr>
        <w:numPr>
          <w:ilvl w:val="0"/>
          <w:numId w:val="32"/>
        </w:numPr>
        <w:shd w:val="clear" w:color="auto" w:fill="FFFFFF"/>
        <w:tabs>
          <w:tab w:val="left" w:pos="557"/>
        </w:tabs>
        <w:ind w:left="355" w:firstLine="0"/>
        <w:rPr>
          <w:color w:val="000000"/>
          <w:spacing w:val="-9"/>
          <w:sz w:val="28"/>
          <w:szCs w:val="28"/>
        </w:rPr>
      </w:pPr>
      <w:r w:rsidRPr="007A754F">
        <w:rPr>
          <w:color w:val="000000"/>
          <w:spacing w:val="4"/>
          <w:sz w:val="28"/>
          <w:szCs w:val="28"/>
        </w:rPr>
        <w:t>знаки препинания между частями сложного предложения;</w:t>
      </w:r>
    </w:p>
    <w:p w:rsidR="00896E6D" w:rsidRPr="007A754F" w:rsidRDefault="00896E6D" w:rsidP="00896E6D">
      <w:pPr>
        <w:numPr>
          <w:ilvl w:val="0"/>
          <w:numId w:val="32"/>
        </w:numPr>
        <w:shd w:val="clear" w:color="auto" w:fill="FFFFFF"/>
        <w:tabs>
          <w:tab w:val="left" w:pos="557"/>
        </w:tabs>
        <w:ind w:left="355" w:firstLine="0"/>
        <w:rPr>
          <w:color w:val="000000"/>
          <w:spacing w:val="-8"/>
          <w:sz w:val="28"/>
          <w:szCs w:val="28"/>
        </w:rPr>
      </w:pPr>
      <w:r w:rsidRPr="007A754F">
        <w:rPr>
          <w:color w:val="000000"/>
          <w:spacing w:val="4"/>
          <w:sz w:val="28"/>
          <w:szCs w:val="28"/>
        </w:rPr>
        <w:t>знаки препинания при передаче чужой речи;</w:t>
      </w:r>
    </w:p>
    <w:p w:rsidR="00896E6D" w:rsidRPr="007A754F" w:rsidRDefault="00896E6D" w:rsidP="00896E6D">
      <w:pPr>
        <w:numPr>
          <w:ilvl w:val="0"/>
          <w:numId w:val="32"/>
        </w:numPr>
        <w:shd w:val="clear" w:color="auto" w:fill="FFFFFF"/>
        <w:tabs>
          <w:tab w:val="left" w:pos="557"/>
        </w:tabs>
        <w:ind w:left="355" w:firstLine="0"/>
        <w:rPr>
          <w:color w:val="000000"/>
          <w:spacing w:val="-13"/>
          <w:sz w:val="28"/>
          <w:szCs w:val="28"/>
        </w:rPr>
      </w:pPr>
      <w:r w:rsidRPr="007A754F">
        <w:rPr>
          <w:color w:val="000000"/>
          <w:spacing w:val="4"/>
          <w:sz w:val="28"/>
          <w:szCs w:val="28"/>
        </w:rPr>
        <w:t>знаки препинания в связном тексте.</w:t>
      </w:r>
    </w:p>
    <w:p w:rsidR="007A754F" w:rsidRDefault="007A754F" w:rsidP="0032104E">
      <w:pPr>
        <w:shd w:val="clear" w:color="auto" w:fill="FFFFFF"/>
        <w:ind w:left="10"/>
        <w:jc w:val="center"/>
        <w:rPr>
          <w:b/>
          <w:caps/>
          <w:color w:val="000000"/>
          <w:spacing w:val="-2"/>
          <w:sz w:val="24"/>
          <w:szCs w:val="24"/>
        </w:rPr>
      </w:pPr>
    </w:p>
    <w:p w:rsidR="00896E6D" w:rsidRPr="0032104E" w:rsidRDefault="00896E6D" w:rsidP="0032104E">
      <w:pPr>
        <w:shd w:val="clear" w:color="auto" w:fill="FFFFFF"/>
        <w:ind w:left="10"/>
        <w:jc w:val="center"/>
        <w:rPr>
          <w:b/>
          <w:caps/>
          <w:sz w:val="24"/>
          <w:szCs w:val="24"/>
        </w:rPr>
      </w:pPr>
      <w:r w:rsidRPr="0032104E">
        <w:rPr>
          <w:b/>
          <w:caps/>
          <w:color w:val="000000"/>
          <w:spacing w:val="-2"/>
          <w:sz w:val="24"/>
          <w:szCs w:val="24"/>
        </w:rPr>
        <w:t>Текст</w:t>
      </w:r>
    </w:p>
    <w:p w:rsidR="00896E6D" w:rsidRPr="007A754F" w:rsidRDefault="00896E6D" w:rsidP="00896E6D">
      <w:pPr>
        <w:shd w:val="clear" w:color="auto" w:fill="FFFFFF"/>
        <w:ind w:left="365"/>
        <w:rPr>
          <w:sz w:val="28"/>
          <w:szCs w:val="28"/>
        </w:rPr>
      </w:pPr>
      <w:r w:rsidRPr="007A754F">
        <w:rPr>
          <w:color w:val="000000"/>
          <w:spacing w:val="3"/>
          <w:sz w:val="28"/>
          <w:szCs w:val="28"/>
        </w:rPr>
        <w:t>Текст как речевое произведение. Основные признаки текста.</w:t>
      </w:r>
    </w:p>
    <w:p w:rsidR="00896E6D" w:rsidRPr="007A754F" w:rsidRDefault="00896E6D" w:rsidP="007A754F">
      <w:pPr>
        <w:shd w:val="clear" w:color="auto" w:fill="FFFFFF"/>
        <w:ind w:left="19" w:hanging="19"/>
        <w:jc w:val="both"/>
        <w:rPr>
          <w:sz w:val="28"/>
          <w:szCs w:val="28"/>
        </w:rPr>
      </w:pPr>
      <w:r w:rsidRPr="007A754F">
        <w:rPr>
          <w:color w:val="000000"/>
          <w:spacing w:val="-1"/>
          <w:sz w:val="28"/>
          <w:szCs w:val="28"/>
        </w:rPr>
        <w:t xml:space="preserve">Типы текстов по функционально-смысловым особенностям и по стилям речи. Способы и средства </w:t>
      </w:r>
      <w:r w:rsidRPr="007A754F">
        <w:rPr>
          <w:color w:val="000000"/>
          <w:spacing w:val="3"/>
          <w:sz w:val="28"/>
          <w:szCs w:val="28"/>
        </w:rPr>
        <w:t>связи предложений в тексте.</w:t>
      </w:r>
    </w:p>
    <w:p w:rsidR="00896E6D" w:rsidRDefault="00896E6D" w:rsidP="00896E6D">
      <w:pPr>
        <w:shd w:val="clear" w:color="auto" w:fill="FFFFFF"/>
        <w:ind w:left="0" w:firstLine="0"/>
        <w:jc w:val="both"/>
        <w:rPr>
          <w:sz w:val="24"/>
          <w:szCs w:val="24"/>
        </w:rPr>
      </w:pPr>
    </w:p>
    <w:sectPr w:rsidR="00896E6D" w:rsidSect="00DC6ABC">
      <w:footerReference w:type="default" r:id="rId8"/>
      <w:pgSz w:w="12134" w:h="16819"/>
      <w:pgMar w:top="567" w:right="567" w:bottom="567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2D" w:rsidRDefault="001E742D" w:rsidP="00627729">
      <w:r>
        <w:separator/>
      </w:r>
    </w:p>
  </w:endnote>
  <w:endnote w:type="continuationSeparator" w:id="1">
    <w:p w:rsidR="001E742D" w:rsidRDefault="001E742D" w:rsidP="0062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469"/>
      <w:docPartObj>
        <w:docPartGallery w:val="Page Numbers (Bottom of Page)"/>
        <w:docPartUnique/>
      </w:docPartObj>
    </w:sdtPr>
    <w:sdtContent>
      <w:p w:rsidR="00627729" w:rsidRDefault="00E6401F">
        <w:pPr>
          <w:pStyle w:val="ae"/>
          <w:jc w:val="right"/>
        </w:pPr>
        <w:fldSimple w:instr=" PAGE   \* MERGEFORMAT ">
          <w:r w:rsidR="000E539A">
            <w:rPr>
              <w:noProof/>
            </w:rPr>
            <w:t>1</w:t>
          </w:r>
        </w:fldSimple>
      </w:p>
    </w:sdtContent>
  </w:sdt>
  <w:p w:rsidR="00627729" w:rsidRDefault="006277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2D" w:rsidRDefault="001E742D" w:rsidP="00627729">
      <w:r>
        <w:separator/>
      </w:r>
    </w:p>
  </w:footnote>
  <w:footnote w:type="continuationSeparator" w:id="1">
    <w:p w:rsidR="001E742D" w:rsidRDefault="001E742D" w:rsidP="0062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9.75pt" o:bullet="t">
        <v:imagedata r:id="rId1" o:title="BD21300_"/>
      </v:shape>
    </w:pict>
  </w:numPicBullet>
  <w:abstractNum w:abstractNumId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C3D77"/>
    <w:multiLevelType w:val="singleLevel"/>
    <w:tmpl w:val="960CE67E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6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9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0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6"/>
  </w:num>
  <w:num w:numId="8">
    <w:abstractNumId w:val="26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24"/>
  </w:num>
  <w:num w:numId="11">
    <w:abstractNumId w:val="30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7"/>
  </w:num>
  <w:num w:numId="19">
    <w:abstractNumId w:val="23"/>
  </w:num>
  <w:num w:numId="20">
    <w:abstractNumId w:val="22"/>
  </w:num>
  <w:num w:numId="21">
    <w:abstractNumId w:val="8"/>
  </w:num>
  <w:num w:numId="22">
    <w:abstractNumId w:val="18"/>
  </w:num>
  <w:num w:numId="23">
    <w:abstractNumId w:val="28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9"/>
  </w:num>
  <w:num w:numId="30">
    <w:abstractNumId w:val="25"/>
  </w:num>
  <w:num w:numId="31">
    <w:abstractNumId w:val="13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47"/>
    <w:rsid w:val="00036632"/>
    <w:rsid w:val="00085EB4"/>
    <w:rsid w:val="000A746E"/>
    <w:rsid w:val="000E539A"/>
    <w:rsid w:val="000F4C95"/>
    <w:rsid w:val="00134A6C"/>
    <w:rsid w:val="001C5446"/>
    <w:rsid w:val="001E742D"/>
    <w:rsid w:val="00256388"/>
    <w:rsid w:val="002802C2"/>
    <w:rsid w:val="002B6F3B"/>
    <w:rsid w:val="002D38AB"/>
    <w:rsid w:val="002F4B24"/>
    <w:rsid w:val="003162FC"/>
    <w:rsid w:val="00317DD8"/>
    <w:rsid w:val="0032104E"/>
    <w:rsid w:val="003343FA"/>
    <w:rsid w:val="003B3216"/>
    <w:rsid w:val="003B3DDC"/>
    <w:rsid w:val="00432B61"/>
    <w:rsid w:val="00462177"/>
    <w:rsid w:val="00496ADB"/>
    <w:rsid w:val="0049759E"/>
    <w:rsid w:val="0054125A"/>
    <w:rsid w:val="0054592F"/>
    <w:rsid w:val="005646E7"/>
    <w:rsid w:val="00597461"/>
    <w:rsid w:val="005A6206"/>
    <w:rsid w:val="005B536D"/>
    <w:rsid w:val="005F6D0C"/>
    <w:rsid w:val="00627729"/>
    <w:rsid w:val="00664202"/>
    <w:rsid w:val="006A1E58"/>
    <w:rsid w:val="006C6E9E"/>
    <w:rsid w:val="006D25F3"/>
    <w:rsid w:val="006D413A"/>
    <w:rsid w:val="00720C59"/>
    <w:rsid w:val="00723F73"/>
    <w:rsid w:val="00760584"/>
    <w:rsid w:val="00766442"/>
    <w:rsid w:val="007A754F"/>
    <w:rsid w:val="007B243F"/>
    <w:rsid w:val="007D389C"/>
    <w:rsid w:val="007D5697"/>
    <w:rsid w:val="0085468A"/>
    <w:rsid w:val="00861E67"/>
    <w:rsid w:val="00892AC0"/>
    <w:rsid w:val="00893CA0"/>
    <w:rsid w:val="00896E6D"/>
    <w:rsid w:val="008C177D"/>
    <w:rsid w:val="008C7A6D"/>
    <w:rsid w:val="008E498D"/>
    <w:rsid w:val="009063BE"/>
    <w:rsid w:val="009746D5"/>
    <w:rsid w:val="009C757D"/>
    <w:rsid w:val="009F4C21"/>
    <w:rsid w:val="009F7E1F"/>
    <w:rsid w:val="00A56F5E"/>
    <w:rsid w:val="00A57C3F"/>
    <w:rsid w:val="00A91172"/>
    <w:rsid w:val="00AA543C"/>
    <w:rsid w:val="00AE3F52"/>
    <w:rsid w:val="00B0214C"/>
    <w:rsid w:val="00B14389"/>
    <w:rsid w:val="00B34B8C"/>
    <w:rsid w:val="00B36AD8"/>
    <w:rsid w:val="00B622B4"/>
    <w:rsid w:val="00B86ED3"/>
    <w:rsid w:val="00BD26AF"/>
    <w:rsid w:val="00C04C47"/>
    <w:rsid w:val="00C12458"/>
    <w:rsid w:val="00C12594"/>
    <w:rsid w:val="00C31465"/>
    <w:rsid w:val="00C75737"/>
    <w:rsid w:val="00C91F36"/>
    <w:rsid w:val="00CB6572"/>
    <w:rsid w:val="00CD5291"/>
    <w:rsid w:val="00CD5606"/>
    <w:rsid w:val="00D26091"/>
    <w:rsid w:val="00D51EB6"/>
    <w:rsid w:val="00D576F4"/>
    <w:rsid w:val="00D62CBB"/>
    <w:rsid w:val="00D63805"/>
    <w:rsid w:val="00DC526E"/>
    <w:rsid w:val="00DC6ABC"/>
    <w:rsid w:val="00E35896"/>
    <w:rsid w:val="00E6401F"/>
    <w:rsid w:val="00E6489C"/>
    <w:rsid w:val="00EC02CD"/>
    <w:rsid w:val="00EC2595"/>
    <w:rsid w:val="00F06A6B"/>
    <w:rsid w:val="00F30791"/>
    <w:rsid w:val="00F64EAE"/>
    <w:rsid w:val="00FA3C4D"/>
    <w:rsid w:val="00FB1585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CB4-5BBC-4A23-85FA-AE137AB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UIser</cp:lastModifiedBy>
  <cp:revision>41</cp:revision>
  <cp:lastPrinted>2014-05-28T09:18:00Z</cp:lastPrinted>
  <dcterms:created xsi:type="dcterms:W3CDTF">2013-06-04T04:16:00Z</dcterms:created>
  <dcterms:modified xsi:type="dcterms:W3CDTF">2024-04-25T04:04:00Z</dcterms:modified>
</cp:coreProperties>
</file>