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795EA1"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795EA1"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5C522B" w:rsidRDefault="00890EDC" w:rsidP="005C522B">
      <w:pPr>
        <w:widowControl/>
        <w:spacing w:line="240" w:lineRule="atLeast"/>
        <w:jc w:val="center"/>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Институт ядерной физики и технологий</w:t>
      </w:r>
    </w:p>
    <w:p w:rsidR="00890EDC" w:rsidRDefault="00890EDC" w:rsidP="005C522B">
      <w:pPr>
        <w:widowControl/>
        <w:spacing w:line="240" w:lineRule="atLeast"/>
        <w:jc w:val="center"/>
        <w:rPr>
          <w:rFonts w:ascii="Times New Roman" w:eastAsia="Calibri" w:hAnsi="Times New Roman" w:cs="Times New Roman"/>
          <w:b/>
          <w:sz w:val="22"/>
          <w:szCs w:val="22"/>
          <w:lang w:val="ru-RU" w:eastAsia="en-US" w:bidi="ar-SA"/>
        </w:rPr>
      </w:pPr>
    </w:p>
    <w:p w:rsidR="005C522B" w:rsidRPr="004A6488" w:rsidRDefault="00890EDC"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1</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890EDC" w:rsidRPr="00890EDC">
        <w:rPr>
          <w:rFonts w:ascii="Times New Roman" w:eastAsia="Calibri" w:hAnsi="Times New Roman" w:cs="Times New Roman"/>
          <w:b/>
          <w:sz w:val="18"/>
          <w:szCs w:val="18"/>
          <w:lang w:val="ru-RU" w:eastAsia="en-US"/>
        </w:rPr>
        <w:t>Институт ядерной физики и технологий</w:t>
      </w:r>
      <w:r w:rsidR="00890EDC">
        <w:rPr>
          <w:rFonts w:ascii="Times New Roman" w:eastAsia="Calibri" w:hAnsi="Times New Roman" w:cs="Times New Roman"/>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795EA1">
        <w:rPr>
          <w:rFonts w:ascii="Times New Roman" w:eastAsia="Calibri" w:hAnsi="Times New Roman" w:cs="Times New Roman"/>
          <w:b/>
          <w:sz w:val="18"/>
          <w:szCs w:val="18"/>
          <w:lang w:val="ru-RU" w:eastAsia="en-US"/>
        </w:rPr>
        <w:t>22</w:t>
      </w:r>
      <w:r w:rsidR="00890EDC" w:rsidRPr="001B2195">
        <w:rPr>
          <w:rFonts w:ascii="Times New Roman" w:eastAsia="Calibri" w:hAnsi="Times New Roman" w:cs="Times New Roman"/>
          <w:b/>
          <w:sz w:val="18"/>
          <w:szCs w:val="18"/>
          <w:lang w:val="ru-RU" w:eastAsia="en-US"/>
        </w:rPr>
        <w:t>.04.0</w:t>
      </w:r>
      <w:r w:rsidR="00795EA1">
        <w:rPr>
          <w:rFonts w:ascii="Times New Roman" w:eastAsia="Calibri" w:hAnsi="Times New Roman" w:cs="Times New Roman"/>
          <w:b/>
          <w:sz w:val="18"/>
          <w:szCs w:val="18"/>
          <w:lang w:val="ru-RU" w:eastAsia="en-US"/>
        </w:rPr>
        <w:t>1</w:t>
      </w:r>
      <w:r w:rsidRPr="001B2195">
        <w:rPr>
          <w:rFonts w:ascii="Times New Roman" w:eastAsia="Calibri" w:hAnsi="Times New Roman" w:cs="Times New Roman"/>
          <w:b/>
          <w:sz w:val="18"/>
          <w:szCs w:val="18"/>
          <w:lang w:val="ru-RU" w:eastAsia="en-US"/>
        </w:rPr>
        <w:t>) «</w:t>
      </w:r>
      <w:r w:rsidR="00795EA1">
        <w:rPr>
          <w:rFonts w:ascii="Times New Roman" w:eastAsia="Calibri" w:hAnsi="Times New Roman" w:cs="Times New Roman"/>
          <w:b/>
          <w:sz w:val="18"/>
          <w:szCs w:val="18"/>
          <w:lang w:val="ru-RU" w:eastAsia="en-US"/>
        </w:rPr>
        <w:t>Материаловедение и технология материалов</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bookmarkStart w:id="0" w:name="_GoBack"/>
      <w:bookmarkEnd w:id="0"/>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795EA1">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795EA1">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795EA1">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795EA1" w:rsidRPr="00795EA1">
        <w:rPr>
          <w:rFonts w:ascii="Times New Roman" w:eastAsia="Times New Roman" w:hAnsi="Times New Roman" w:cs="Times New Roman"/>
          <w:b/>
          <w:sz w:val="18"/>
          <w:szCs w:val="18"/>
          <w:lang w:val="ru-RU" w:eastAsia="ru-RU" w:bidi="ar-SA"/>
        </w:rPr>
        <w:t>834</w:t>
      </w:r>
      <w:r w:rsidR="00890EDC" w:rsidRPr="00795EA1">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795EA1">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94" w:rsidRDefault="00051294" w:rsidP="00131F1D">
      <w:r>
        <w:separator/>
      </w:r>
    </w:p>
  </w:endnote>
  <w:endnote w:type="continuationSeparator" w:id="0">
    <w:p w:rsidR="00051294" w:rsidRDefault="00051294"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94" w:rsidRDefault="00051294" w:rsidP="00131F1D">
      <w:r>
        <w:separator/>
      </w:r>
    </w:p>
  </w:footnote>
  <w:footnote w:type="continuationSeparator" w:id="0">
    <w:p w:rsidR="00051294" w:rsidRDefault="00051294"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294"/>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95EA1"/>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D786"/>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AE1E-3522-4430-916A-4C8F99CE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3</TotalTime>
  <Pages>5</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2025-05-19T13:27:00Z</dcterms:modified>
  <dc:language>en-US</dc:language>
</cp:coreProperties>
</file>